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B7DC" w14:textId="3B6E28E4" w:rsidR="00C9315A" w:rsidRDefault="004B1B25" w:rsidP="00C9315A">
      <w:pPr>
        <w:pStyle w:val="Heading2"/>
        <w:jc w:val="right"/>
      </w:pPr>
      <w:r>
        <w:t>Hydref</w:t>
      </w:r>
      <w:r w:rsidR="00C9315A">
        <w:t xml:space="preserve"> 2022</w:t>
      </w:r>
    </w:p>
    <w:p w14:paraId="24A73595" w14:textId="22DEF19E" w:rsidR="009442F1" w:rsidRDefault="009442F1" w:rsidP="009442F1">
      <w:pPr>
        <w:pStyle w:val="BodyText"/>
        <w:spacing w:before="0" w:after="0"/>
        <w:rPr>
          <w:rFonts w:cs="Arial"/>
          <w:color w:val="auto"/>
          <w:spacing w:val="2"/>
        </w:rPr>
      </w:pPr>
    </w:p>
    <w:p w14:paraId="2CEBF7E4" w14:textId="77777777" w:rsidR="006B1776" w:rsidRPr="006B1776" w:rsidRDefault="006B1776" w:rsidP="006B1776">
      <w:pPr>
        <w:pStyle w:val="HeaderTitle"/>
      </w:pPr>
      <w:bookmarkStart w:id="0" w:name="_Hlk113028795"/>
      <w:r w:rsidRPr="006B1776">
        <w:rPr>
          <w:lang w:val="cy-GB"/>
        </w:rPr>
        <w:t xml:space="preserve">Ysgol Rhos Helyg, Ceredigion ar daith ar hyd Llwybr Arfordir  </w:t>
      </w:r>
    </w:p>
    <w:p w14:paraId="6D8874FF" w14:textId="77777777" w:rsidR="006B1776" w:rsidRDefault="009E264A" w:rsidP="006B1776">
      <w:pPr>
        <w:pStyle w:val="BodyText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38F838" wp14:editId="5B973C8E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3480435" cy="2600325"/>
            <wp:effectExtent l="0" t="0" r="571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794969D" w14:textId="77777777" w:rsidR="006B1776" w:rsidRDefault="006B1776" w:rsidP="006B1776">
      <w:pPr>
        <w:pStyle w:val="NormalWeb"/>
        <w:spacing w:before="0" w:beforeAutospacing="0" w:after="0" w:afterAutospacing="0"/>
        <w:rPr>
          <w:rFonts w:ascii="Arial" w:hAnsi="Arial" w:cs="Arial"/>
          <w:lang w:val="cy-GB"/>
        </w:rPr>
      </w:pPr>
      <w:bookmarkStart w:id="1" w:name="_Hlk116995886"/>
      <w:bookmarkStart w:id="2" w:name="_Hlk113262632"/>
      <w:r>
        <w:rPr>
          <w:rFonts w:ascii="Arial" w:hAnsi="Arial" w:cs="Arial"/>
          <w:lang w:val="cy-GB"/>
        </w:rPr>
        <w:t>Mae Llwybr Arfordir Cymru, sy'n 870 milltir o hyd ac yn ymestyn ledled arfordir Cymru, yn cynnig llu o gyfleoedd dysgu. A'r Llwybr yn dathlu ei 10</w:t>
      </w:r>
      <w:r>
        <w:rPr>
          <w:rFonts w:ascii="Arial" w:hAnsi="Arial" w:cs="Arial"/>
          <w:vertAlign w:val="superscript"/>
          <w:lang w:val="cy-GB"/>
        </w:rPr>
        <w:t>fed</w:t>
      </w:r>
      <w:r>
        <w:rPr>
          <w:rFonts w:ascii="Arial" w:hAnsi="Arial" w:cs="Arial"/>
          <w:lang w:val="cy-GB"/>
        </w:rPr>
        <w:t xml:space="preserve"> pen-blwydd yn 2022, lansiwyd cyfres o </w:t>
      </w:r>
      <w:hyperlink r:id="rId14" w:history="1">
        <w:r w:rsidRPr="00D000CC">
          <w:rPr>
            <w:rStyle w:val="Hyperlink"/>
            <w:rFonts w:ascii="Arial" w:hAnsi="Arial" w:cs="Arial"/>
            <w:b/>
            <w:bCs/>
            <w:lang w:val="cy-GB"/>
          </w:rPr>
          <w:t>adnoddau addysg</w:t>
        </w:r>
      </w:hyperlink>
      <w:r>
        <w:rPr>
          <w:rFonts w:ascii="Arial" w:hAnsi="Arial" w:cs="Arial"/>
          <w:lang w:val="cy-GB"/>
        </w:rPr>
        <w:t xml:space="preserve"> i gefnogi grwpiau i ddysgu ar y llwybr, am y llwybr ac ar gyfer y llwybr. Hefyd, cynigiwyd i grwpiau addysg a fynychodd ein gweminarau 'Llwybr Arfordir Cymru - eich llwybr i ddysgu arfordirol' hyd at £200 o fwrsariaeth deithio i helpu tuag at gost ymweld â'r llwybr. Un safle a fanteisiodd ar y cynnig oedd Ysgol Rhos Helyg, ger Tregaron, Ceredigion. Dyma’r athrawes Sioned Owen yn rhannu eu profiadau.</w:t>
      </w:r>
    </w:p>
    <w:p w14:paraId="7A62F127" w14:textId="77777777" w:rsidR="006B1776" w:rsidRPr="00065B1B" w:rsidRDefault="006B1776" w:rsidP="006B177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cy-GB" w:eastAsia="en-US"/>
        </w:rPr>
      </w:pPr>
    </w:p>
    <w:p w14:paraId="40CA697E" w14:textId="77777777" w:rsidR="006B1776" w:rsidRPr="00065B1B" w:rsidRDefault="006B1776" w:rsidP="006B1776">
      <w:pPr>
        <w:rPr>
          <w:rFonts w:ascii="Arial" w:hAnsi="Arial" w:cs="Arial"/>
        </w:rPr>
      </w:pPr>
      <w:r w:rsidRPr="00065B1B">
        <w:rPr>
          <w:rFonts w:ascii="Arial" w:hAnsi="Arial" w:cs="Arial"/>
        </w:rPr>
        <w:t xml:space="preserve">“Ein thema yn ystod tymor yr Haf oedd Môr Ladron a Bae Ceredigion. Buom yn edrych ar arfordir Ceredigion ac yn lleoli’r pentrefi a threfi ar fap.  Roedd y plant hefyd eisiau dysgu am chwedl Cantre’r Gwaelod a buom hefyd yn dysgu am hanes môr-ladron ac am Barti Ddu.  Penderfynwyd cynnal taith i ymweld â thraeth Aberdyfi fel uchafbwynt i’r gwaith.” </w:t>
      </w:r>
    </w:p>
    <w:p w14:paraId="303DD839" w14:textId="77777777" w:rsidR="006B1776" w:rsidRPr="00065B1B" w:rsidRDefault="006B1776" w:rsidP="006B1776">
      <w:pPr>
        <w:rPr>
          <w:rFonts w:ascii="Arial" w:hAnsi="Arial" w:cs="Arial"/>
        </w:rPr>
      </w:pPr>
    </w:p>
    <w:p w14:paraId="4F9CC731" w14:textId="77777777" w:rsidR="006B1776" w:rsidRPr="00065B1B" w:rsidRDefault="006B1776" w:rsidP="006B1776">
      <w:pPr>
        <w:rPr>
          <w:rFonts w:ascii="Arial" w:hAnsi="Arial" w:cs="Arial"/>
        </w:rPr>
      </w:pPr>
      <w:r w:rsidRPr="00065B1B">
        <w:rPr>
          <w:rFonts w:ascii="Arial" w:hAnsi="Arial" w:cs="Arial"/>
        </w:rPr>
        <w:t xml:space="preserve">“Ar y traeth, bu’r disgyblion yn gwneud helfa sborion a fe wnaethom hefyd ddefnyddio ein synhwyrau a chofnodi’r hyn a welsom, glywsom ayyb.  </w:t>
      </w:r>
    </w:p>
    <w:p w14:paraId="4C927D63" w14:textId="77777777" w:rsidR="006B1776" w:rsidRPr="00065B1B" w:rsidRDefault="006B1776" w:rsidP="006B1776">
      <w:pPr>
        <w:rPr>
          <w:rFonts w:ascii="Arial" w:hAnsi="Arial" w:cs="Arial"/>
        </w:rPr>
      </w:pPr>
    </w:p>
    <w:p w14:paraId="2AE12FF5" w14:textId="77777777" w:rsidR="006B1776" w:rsidRPr="00065B1B" w:rsidRDefault="006B1776" w:rsidP="006B1776">
      <w:pPr>
        <w:rPr>
          <w:rFonts w:ascii="Arial" w:hAnsi="Arial" w:cs="Arial"/>
        </w:rPr>
      </w:pPr>
      <w:r w:rsidRPr="00065B1B">
        <w:rPr>
          <w:rFonts w:ascii="Arial" w:hAnsi="Arial" w:cs="Arial"/>
        </w:rPr>
        <w:t>“Roedd cael profiad uniongyrchol o’r arfordir yn werthfawr iawn i’r disgyblion.  Roeddent yn medru trafod beth sydd i’w weld ar y traeth a disgrifio sut brofiad ydy bod yno.  Roedd gweld gloch Aberdyfi hefyd wedi dod â stori Cantre’r Gwaelod yn fyw iddynt.  Yn ôl yn y dosbarth, aeth y plant ati i gynllunio ac ysgrifennu stori môr-leidr.  Roedd medru defnyddio eu profiad o’r arfordir o gymorth mawr wrth ddisgrifio a medru rhoi eu hunain yn esgidiau’r cymeriadau.  Bûm hefyd yn defnyddio’r gwrthrychau o’r helfa sborion ar gyfer gwaith Mathemateg.”</w:t>
      </w:r>
    </w:p>
    <w:p w14:paraId="1BF9A08C" w14:textId="77777777" w:rsidR="006B1776" w:rsidRPr="00065B1B" w:rsidRDefault="006B1776" w:rsidP="006B1776">
      <w:pPr>
        <w:rPr>
          <w:rFonts w:ascii="Arial" w:hAnsi="Arial" w:cs="Arial"/>
        </w:rPr>
      </w:pPr>
    </w:p>
    <w:p w14:paraId="5290ECD5" w14:textId="77777777" w:rsidR="006B1776" w:rsidRDefault="006B1776" w:rsidP="006B1776">
      <w:pPr>
        <w:rPr>
          <w:rFonts w:ascii="Arial" w:hAnsi="Arial" w:cs="Arial"/>
        </w:rPr>
      </w:pPr>
      <w:r w:rsidRPr="00065B1B">
        <w:rPr>
          <w:rFonts w:ascii="Arial" w:hAnsi="Arial" w:cs="Arial"/>
        </w:rPr>
        <w:lastRenderedPageBreak/>
        <w:t>“Fe wnaeth y plant gwirioneddol fwynhau’r ymweliad. Mae mor bwysig darparu profiadau uniongyrchol iddynt er mwyn dod â’r dysgu’n fyw. Roedd teithio ar y bws yn ffordd grêt i sylwi ar y tirlun ac edrych ar nodweddion daearyddol gwahanol. Diweddglo arbennig i’n thema!”</w:t>
      </w:r>
    </w:p>
    <w:bookmarkEnd w:id="1"/>
    <w:p w14:paraId="1CDA7648" w14:textId="77777777" w:rsidR="006B1776" w:rsidRPr="00065B1B" w:rsidRDefault="006B1776" w:rsidP="006B1776">
      <w:pPr>
        <w:rPr>
          <w:rFonts w:ascii="Arial" w:hAnsi="Arial" w:cs="Arial"/>
        </w:rPr>
      </w:pPr>
    </w:p>
    <w:bookmarkEnd w:id="2"/>
    <w:p w14:paraId="715D6D05" w14:textId="77777777" w:rsidR="006B1776" w:rsidRDefault="006B1776" w:rsidP="006B1776">
      <w:pPr>
        <w:pStyle w:val="BodyText"/>
        <w:rPr>
          <w:b/>
          <w:bCs/>
          <w:lang w:val="cy-GB"/>
        </w:rPr>
      </w:pPr>
      <w:r>
        <w:rPr>
          <w:b/>
          <w:bCs/>
          <w:lang w:val="cy-GB"/>
        </w:rPr>
        <w:t xml:space="preserve">Chwilio am ragor o adnoddau dysgu, gwybodaeth neu ddata? </w:t>
      </w:r>
    </w:p>
    <w:p w14:paraId="282C3C2C" w14:textId="0FC7D2A1" w:rsidR="006B1776" w:rsidRDefault="006B1776" w:rsidP="006B1776">
      <w:pPr>
        <w:pStyle w:val="BodyText"/>
        <w:rPr>
          <w:lang w:val="cy-GB"/>
        </w:rPr>
      </w:pPr>
      <w:r>
        <w:rPr>
          <w:lang w:val="cy-GB"/>
        </w:rPr>
        <w:t xml:space="preserve">Cysylltwch ag: </w:t>
      </w:r>
      <w:hyperlink r:id="rId15" w:history="1">
        <w:r>
          <w:rPr>
            <w:rStyle w:val="Hyperlink"/>
            <w:lang w:val="cy-GB"/>
          </w:rPr>
          <w:t>addysg@naturalresourceswales.gov.uk</w:t>
        </w:r>
      </w:hyperlink>
      <w:r>
        <w:rPr>
          <w:lang w:val="cy-GB"/>
        </w:rPr>
        <w:t xml:space="preserve"> neu ewch i </w:t>
      </w:r>
      <w:hyperlink r:id="rId16" w:history="1">
        <w:r w:rsidRPr="00751037">
          <w:rPr>
            <w:rStyle w:val="Hyperlink"/>
            <w:lang w:val="cy-GB"/>
          </w:rPr>
          <w:t>www.cyfoethnaturiol.cymru/dysgu</w:t>
        </w:r>
      </w:hyperlink>
    </w:p>
    <w:p w14:paraId="440D386E" w14:textId="77777777" w:rsidR="006B1776" w:rsidRDefault="006B1776" w:rsidP="006B1776">
      <w:pPr>
        <w:pStyle w:val="BodyText"/>
        <w:rPr>
          <w:lang w:val="cy-GB"/>
        </w:rPr>
      </w:pPr>
      <w:r>
        <w:rPr>
          <w:lang w:val="cy-GB"/>
        </w:rPr>
        <w:t>Am fformatau gwahanol; print bras neu ieithoedd gwahanol, cysylltwch ag:</w:t>
      </w:r>
    </w:p>
    <w:p w14:paraId="4A3AA2A3" w14:textId="77777777" w:rsidR="006B1776" w:rsidRDefault="00E53199" w:rsidP="006B1776">
      <w:pPr>
        <w:pStyle w:val="BodyText"/>
        <w:rPr>
          <w:lang w:val="cy-GB"/>
        </w:rPr>
      </w:pPr>
      <w:hyperlink r:id="rId17" w:history="1">
        <w:r w:rsidR="006B1776">
          <w:rPr>
            <w:rStyle w:val="Hyperlink"/>
            <w:lang w:val="cy-GB"/>
          </w:rPr>
          <w:t>ymholiadau@naturalresourceswales.gov.uk</w:t>
        </w:r>
      </w:hyperlink>
      <w:r w:rsidR="006B1776">
        <w:rPr>
          <w:lang w:val="cy-GB"/>
        </w:rPr>
        <w:t xml:space="preserve">  </w:t>
      </w:r>
    </w:p>
    <w:p w14:paraId="467E166A" w14:textId="77777777" w:rsidR="006B1776" w:rsidRDefault="006B1776" w:rsidP="006B1776">
      <w:pPr>
        <w:pStyle w:val="BodyText"/>
        <w:rPr>
          <w:lang w:val="cy-GB"/>
        </w:rPr>
      </w:pPr>
      <w:r>
        <w:rPr>
          <w:lang w:val="cy-GB"/>
        </w:rPr>
        <w:t>0300 065 3000</w:t>
      </w:r>
    </w:p>
    <w:p w14:paraId="40D418ED" w14:textId="716510A1" w:rsidR="0087447A" w:rsidRPr="00557AFB" w:rsidRDefault="0087447A" w:rsidP="00557AFB">
      <w:pPr>
        <w:pStyle w:val="BodyText"/>
      </w:pPr>
    </w:p>
    <w:sectPr w:rsidR="0087447A" w:rsidRPr="00557AFB" w:rsidSect="00081DEC">
      <w:headerReference w:type="default" r:id="rId18"/>
      <w:headerReference w:type="first" r:id="rId19"/>
      <w:pgSz w:w="11906" w:h="16838" w:code="9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3AB0" w14:textId="77777777" w:rsidR="00D27540" w:rsidRDefault="00D27540" w:rsidP="003B1B95">
      <w:r>
        <w:separator/>
      </w:r>
    </w:p>
  </w:endnote>
  <w:endnote w:type="continuationSeparator" w:id="0">
    <w:p w14:paraId="55EE0E6B" w14:textId="77777777" w:rsidR="00D27540" w:rsidRDefault="00D27540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BDFB" w14:textId="77777777" w:rsidR="00D27540" w:rsidRDefault="00D27540" w:rsidP="003B1B95">
      <w:r>
        <w:separator/>
      </w:r>
    </w:p>
  </w:footnote>
  <w:footnote w:type="continuationSeparator" w:id="0">
    <w:p w14:paraId="1531E2B8" w14:textId="77777777" w:rsidR="00D27540" w:rsidRDefault="00D27540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EA5B" w14:textId="77777777" w:rsidR="00881C67" w:rsidRDefault="00881C67" w:rsidP="00580178">
    <w:pPr>
      <w:pStyle w:val="Header"/>
    </w:pPr>
  </w:p>
  <w:p w14:paraId="70D0912D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EAEF" w14:textId="77777777" w:rsidR="00881C67" w:rsidRPr="002D347F" w:rsidRDefault="004F15CD" w:rsidP="002D347F">
    <w:pPr>
      <w:pStyle w:val="BodyText"/>
    </w:pPr>
    <w:r w:rsidRPr="002D347F">
      <w:rPr>
        <w:noProof/>
      </w:rPr>
      <w:drawing>
        <wp:inline distT="0" distB="0" distL="0" distR="0" wp14:anchorId="19F6BD97" wp14:editId="29D40101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347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7F37352"/>
    <w:multiLevelType w:val="hybridMultilevel"/>
    <w:tmpl w:val="A278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6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1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0"/>
  </w:num>
  <w:num w:numId="10">
    <w:abstractNumId w:val="5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8"/>
  </w:num>
  <w:num w:numId="12">
    <w:abstractNumId w:val="5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8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8"/>
  </w:num>
  <w:num w:numId="16">
    <w:abstractNumId w:val="3"/>
  </w:num>
  <w:num w:numId="17">
    <w:abstractNumId w:val="9"/>
  </w:num>
  <w:num w:numId="18">
    <w:abstractNumId w:val="7"/>
  </w:num>
  <w:num w:numId="19">
    <w:abstractNumId w:val="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>
    <w:abstractNumId w:val="5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cs="Times New Roman" w:hint="default"/>
          <w:color w:val="0091A5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ascii="Courier New" w:hAnsi="Courier New" w:cs="Times New Roman" w:hint="default"/>
          <w:color w:val="3C3C41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ascii="Wingdings" w:hAnsi="Wingdings" w:hint="default"/>
        </w:rPr>
      </w:lvl>
    </w:lvlOverride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6625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C8EC4D-BD30-47DB-9B5C-791B039936AD}"/>
    <w:docVar w:name="dgnword-eventsink" w:val="651523968"/>
  </w:docVars>
  <w:rsids>
    <w:rsidRoot w:val="00D27540"/>
    <w:rsid w:val="00031744"/>
    <w:rsid w:val="00032CA6"/>
    <w:rsid w:val="0003584B"/>
    <w:rsid w:val="0006469D"/>
    <w:rsid w:val="00081B13"/>
    <w:rsid w:val="00081DEC"/>
    <w:rsid w:val="000B7C09"/>
    <w:rsid w:val="000D1041"/>
    <w:rsid w:val="000D42BC"/>
    <w:rsid w:val="000F47F1"/>
    <w:rsid w:val="0010023A"/>
    <w:rsid w:val="00111C12"/>
    <w:rsid w:val="00122EA1"/>
    <w:rsid w:val="00124C2B"/>
    <w:rsid w:val="00143736"/>
    <w:rsid w:val="00151752"/>
    <w:rsid w:val="00163204"/>
    <w:rsid w:val="001E34B7"/>
    <w:rsid w:val="00227FCF"/>
    <w:rsid w:val="002310C5"/>
    <w:rsid w:val="0024267B"/>
    <w:rsid w:val="0024550F"/>
    <w:rsid w:val="0026328C"/>
    <w:rsid w:val="00265CEB"/>
    <w:rsid w:val="00295704"/>
    <w:rsid w:val="002B0FE6"/>
    <w:rsid w:val="002C1957"/>
    <w:rsid w:val="002C7D1B"/>
    <w:rsid w:val="002D1C88"/>
    <w:rsid w:val="002D1E23"/>
    <w:rsid w:val="002D347F"/>
    <w:rsid w:val="002F3CF9"/>
    <w:rsid w:val="00301855"/>
    <w:rsid w:val="00320877"/>
    <w:rsid w:val="00323656"/>
    <w:rsid w:val="00325394"/>
    <w:rsid w:val="00334A4D"/>
    <w:rsid w:val="00366E8B"/>
    <w:rsid w:val="0037188A"/>
    <w:rsid w:val="003866AA"/>
    <w:rsid w:val="003A37E6"/>
    <w:rsid w:val="003A4B9C"/>
    <w:rsid w:val="003B1B95"/>
    <w:rsid w:val="003E31B8"/>
    <w:rsid w:val="00407B03"/>
    <w:rsid w:val="00421C65"/>
    <w:rsid w:val="00422073"/>
    <w:rsid w:val="00436A14"/>
    <w:rsid w:val="004517DE"/>
    <w:rsid w:val="004744FC"/>
    <w:rsid w:val="00491598"/>
    <w:rsid w:val="004A2C4D"/>
    <w:rsid w:val="004B1B25"/>
    <w:rsid w:val="004B4D3A"/>
    <w:rsid w:val="004B55D4"/>
    <w:rsid w:val="004C32EC"/>
    <w:rsid w:val="004C5053"/>
    <w:rsid w:val="004D606F"/>
    <w:rsid w:val="004E070B"/>
    <w:rsid w:val="004E21FB"/>
    <w:rsid w:val="004F15CD"/>
    <w:rsid w:val="00504C76"/>
    <w:rsid w:val="00505010"/>
    <w:rsid w:val="00507478"/>
    <w:rsid w:val="005118F5"/>
    <w:rsid w:val="005134EB"/>
    <w:rsid w:val="0051775A"/>
    <w:rsid w:val="00523461"/>
    <w:rsid w:val="005364A1"/>
    <w:rsid w:val="00552D0B"/>
    <w:rsid w:val="00557AFB"/>
    <w:rsid w:val="0056608A"/>
    <w:rsid w:val="005708B6"/>
    <w:rsid w:val="00576434"/>
    <w:rsid w:val="00576B1E"/>
    <w:rsid w:val="00580178"/>
    <w:rsid w:val="005A0D52"/>
    <w:rsid w:val="005B301B"/>
    <w:rsid w:val="005C5EE6"/>
    <w:rsid w:val="005D4BAC"/>
    <w:rsid w:val="00601730"/>
    <w:rsid w:val="0066120C"/>
    <w:rsid w:val="00666BB5"/>
    <w:rsid w:val="006B1776"/>
    <w:rsid w:val="006B620B"/>
    <w:rsid w:val="006D6756"/>
    <w:rsid w:val="006E1121"/>
    <w:rsid w:val="006E6741"/>
    <w:rsid w:val="006E7FA2"/>
    <w:rsid w:val="00707251"/>
    <w:rsid w:val="0075201E"/>
    <w:rsid w:val="00773040"/>
    <w:rsid w:val="00780D50"/>
    <w:rsid w:val="00783751"/>
    <w:rsid w:val="00783CEA"/>
    <w:rsid w:val="00794C61"/>
    <w:rsid w:val="007A78C9"/>
    <w:rsid w:val="007B03D9"/>
    <w:rsid w:val="007C7F2F"/>
    <w:rsid w:val="00815CC4"/>
    <w:rsid w:val="00820898"/>
    <w:rsid w:val="00832030"/>
    <w:rsid w:val="0083732A"/>
    <w:rsid w:val="00842FC5"/>
    <w:rsid w:val="0084707A"/>
    <w:rsid w:val="0085223F"/>
    <w:rsid w:val="00856299"/>
    <w:rsid w:val="00861D04"/>
    <w:rsid w:val="0087447A"/>
    <w:rsid w:val="008753A0"/>
    <w:rsid w:val="00875D8F"/>
    <w:rsid w:val="008805BB"/>
    <w:rsid w:val="00881C67"/>
    <w:rsid w:val="008837A9"/>
    <w:rsid w:val="00893C8A"/>
    <w:rsid w:val="00897388"/>
    <w:rsid w:val="008A0F5F"/>
    <w:rsid w:val="008A28D6"/>
    <w:rsid w:val="008A56C7"/>
    <w:rsid w:val="008C6AA5"/>
    <w:rsid w:val="008E6805"/>
    <w:rsid w:val="008F0280"/>
    <w:rsid w:val="008F11CB"/>
    <w:rsid w:val="009020F6"/>
    <w:rsid w:val="0093125E"/>
    <w:rsid w:val="009442F1"/>
    <w:rsid w:val="0095246A"/>
    <w:rsid w:val="00966396"/>
    <w:rsid w:val="00967FB8"/>
    <w:rsid w:val="00977CDE"/>
    <w:rsid w:val="009A0822"/>
    <w:rsid w:val="009A383A"/>
    <w:rsid w:val="009B37B8"/>
    <w:rsid w:val="009E0C0A"/>
    <w:rsid w:val="009E264A"/>
    <w:rsid w:val="009F79F4"/>
    <w:rsid w:val="00A15100"/>
    <w:rsid w:val="00A27289"/>
    <w:rsid w:val="00A36091"/>
    <w:rsid w:val="00A51D90"/>
    <w:rsid w:val="00A63022"/>
    <w:rsid w:val="00A64662"/>
    <w:rsid w:val="00A73E72"/>
    <w:rsid w:val="00A908E3"/>
    <w:rsid w:val="00AA1B25"/>
    <w:rsid w:val="00AA54D9"/>
    <w:rsid w:val="00AB7169"/>
    <w:rsid w:val="00AE4565"/>
    <w:rsid w:val="00AF5CB8"/>
    <w:rsid w:val="00AF5EC2"/>
    <w:rsid w:val="00AF7309"/>
    <w:rsid w:val="00B02CD4"/>
    <w:rsid w:val="00B26F65"/>
    <w:rsid w:val="00B300B0"/>
    <w:rsid w:val="00B322A0"/>
    <w:rsid w:val="00B329CA"/>
    <w:rsid w:val="00B36EB1"/>
    <w:rsid w:val="00B427D2"/>
    <w:rsid w:val="00B54796"/>
    <w:rsid w:val="00B56355"/>
    <w:rsid w:val="00B57940"/>
    <w:rsid w:val="00B8223E"/>
    <w:rsid w:val="00B84A00"/>
    <w:rsid w:val="00B90A54"/>
    <w:rsid w:val="00BA4AE0"/>
    <w:rsid w:val="00BA56BA"/>
    <w:rsid w:val="00BD3375"/>
    <w:rsid w:val="00BF4F83"/>
    <w:rsid w:val="00C2002D"/>
    <w:rsid w:val="00C31E03"/>
    <w:rsid w:val="00C332A7"/>
    <w:rsid w:val="00C37E1F"/>
    <w:rsid w:val="00C44639"/>
    <w:rsid w:val="00C55B14"/>
    <w:rsid w:val="00C70646"/>
    <w:rsid w:val="00C907AC"/>
    <w:rsid w:val="00C9315A"/>
    <w:rsid w:val="00CB0986"/>
    <w:rsid w:val="00CD0AA9"/>
    <w:rsid w:val="00CD4B48"/>
    <w:rsid w:val="00CE72E1"/>
    <w:rsid w:val="00CF5800"/>
    <w:rsid w:val="00D00A29"/>
    <w:rsid w:val="00D1147D"/>
    <w:rsid w:val="00D27540"/>
    <w:rsid w:val="00D30CC0"/>
    <w:rsid w:val="00D4293C"/>
    <w:rsid w:val="00D56A48"/>
    <w:rsid w:val="00D61DAA"/>
    <w:rsid w:val="00DA28F1"/>
    <w:rsid w:val="00DF5AE1"/>
    <w:rsid w:val="00E12968"/>
    <w:rsid w:val="00E3072A"/>
    <w:rsid w:val="00E53199"/>
    <w:rsid w:val="00E77C42"/>
    <w:rsid w:val="00E857AA"/>
    <w:rsid w:val="00EA1E4A"/>
    <w:rsid w:val="00EA1F90"/>
    <w:rsid w:val="00EA5293"/>
    <w:rsid w:val="00EB4078"/>
    <w:rsid w:val="00EB592A"/>
    <w:rsid w:val="00ED5FFD"/>
    <w:rsid w:val="00ED79BC"/>
    <w:rsid w:val="00EE01DB"/>
    <w:rsid w:val="00EE6FB7"/>
    <w:rsid w:val="00EF38E7"/>
    <w:rsid w:val="00EF3A8A"/>
    <w:rsid w:val="00F25E50"/>
    <w:rsid w:val="00F4177D"/>
    <w:rsid w:val="00F42B11"/>
    <w:rsid w:val="00F63843"/>
    <w:rsid w:val="00F64E34"/>
    <w:rsid w:val="00FB70DB"/>
    <w:rsid w:val="00FC39DE"/>
    <w:rsid w:val="00FC634B"/>
    <w:rsid w:val="00FD5627"/>
    <w:rsid w:val="00FD5E17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76337A40"/>
  <w15:chartTrackingRefBased/>
  <w15:docId w15:val="{71E4F9AC-013E-4128-8D6C-AA97248E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C5053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56608A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D00A29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D00A29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D00A29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56608A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D00A29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D00A29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D00A29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4C5053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5546" w:themeColor="accent1"/>
    </w:rPr>
  </w:style>
  <w:style w:type="paragraph" w:styleId="Title">
    <w:name w:val="Title"/>
    <w:basedOn w:val="Normal"/>
    <w:next w:val="Normal"/>
    <w:link w:val="TitleChar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F3A8A"/>
    <w:rPr>
      <w:b/>
      <w:color w:val="005546"/>
      <w:sz w:val="52"/>
    </w:rPr>
  </w:style>
  <w:style w:type="paragraph" w:styleId="Subtitle">
    <w:name w:val="Subtitle"/>
    <w:basedOn w:val="Normal"/>
    <w:next w:val="Normal"/>
    <w:link w:val="SubtitleChar"/>
    <w:qFormat/>
    <w:rsid w:val="00D00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customStyle="1" w:styleId="HeaderTitleChar">
    <w:name w:val="Header Title Char"/>
    <w:basedOn w:val="BodyTextChar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paragraph" w:styleId="ListParagraph">
    <w:name w:val="List Paragraph"/>
    <w:basedOn w:val="Normal"/>
    <w:uiPriority w:val="34"/>
    <w:qFormat/>
    <w:rsid w:val="008373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7540"/>
    <w:rPr>
      <w:i/>
      <w:iCs/>
    </w:rPr>
  </w:style>
  <w:style w:type="paragraph" w:styleId="NormalWeb">
    <w:name w:val="Normal (Web)"/>
    <w:basedOn w:val="Normal"/>
    <w:uiPriority w:val="99"/>
    <w:unhideWhenUsed/>
    <w:rsid w:val="00576434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rsid w:val="005708B6"/>
    <w:rPr>
      <w:color w:val="00A0A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4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60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ymholiadau@naturalresourceswale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yfoethnaturiol.cymru/dysg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ddysg@naturalresourceswales.gov.uk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naturalresources.wales/guidance-and-advice/business-sectors/education-learning-and-skills/looking-for-learning-resources/learning-resources-search-by-topic/wales-coast-path/?lang=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English%20Templates/Fact%20sheet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ACCE-2076135660-1114</_dlc_DocId>
    <_dlc_DocIdUrl xmlns="9be56660-2c31-41ef-bc00-23e72f632f2a">
      <Url>https://cyfoethnaturiolcymru.sharepoint.com/teams/are/esd/admin/_layouts/15/DocIdRedir.aspx?ID=ACCE-2076135660-1114</Url>
      <Description>ACCE-2076135660-1114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ACF9048ADA62E43A4DAA33A39C906CF" ma:contentTypeVersion="86" ma:contentTypeDescription="" ma:contentTypeScope="" ma:versionID="dd559d25447ab27e2155da2a12beae2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41B20-67DD-4AE4-AE67-505B233B36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EFDED-00CF-47D4-BA3C-6A36DCE9FF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78FF5E-8577-4FEA-AC9B-4931DCCBB34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be56660-2c31-41ef-bc00-23e72f632f2a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0526C3D-3922-47C9-B32E-554102344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Fact%20sheet.dotx</Template>
  <TotalTime>0</TotalTime>
  <Pages>2</Pages>
  <Words>364</Words>
  <Characters>2302</Characters>
  <Application>Microsoft Office Word</Application>
  <DocSecurity>0</DocSecurity>
  <Lines>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Ffion.Hughes</dc:creator>
  <cp:keywords/>
  <cp:lastModifiedBy>Pierce, Lucinda</cp:lastModifiedBy>
  <cp:revision>2</cp:revision>
  <cp:lastPrinted>2013-10-01T07:52:00Z</cp:lastPrinted>
  <dcterms:created xsi:type="dcterms:W3CDTF">2022-10-19T10:52:00Z</dcterms:created>
  <dcterms:modified xsi:type="dcterms:W3CDTF">2022-10-19T10:52:00Z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ad899336-2076-4c42-85ff-1c02e488507e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0x01010067EB80C5FE939D4A9B3D8BA62129B7F501005ACF9048ADA62E43A4DAA33A39C906CF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