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34" w:rsidRDefault="00B94834" w:rsidP="00B94834">
      <w:pPr>
        <w:pStyle w:val="Heading1"/>
        <w:jc w:val="center"/>
      </w:pPr>
      <w:r>
        <w:t>Chief Executive’s Report</w:t>
      </w:r>
      <w:r w:rsidR="006862ED">
        <w:t xml:space="preserve"> – </w:t>
      </w:r>
      <w:r w:rsidR="00051766">
        <w:t>March</w:t>
      </w:r>
      <w:r w:rsidR="006862ED">
        <w:t xml:space="preserve"> 2017 Board</w:t>
      </w:r>
    </w:p>
    <w:p w:rsidR="00B94834" w:rsidRDefault="00B94834" w:rsidP="00B94834">
      <w:pPr>
        <w:rPr>
          <w:b/>
          <w:u w:val="single"/>
        </w:rPr>
      </w:pPr>
    </w:p>
    <w:p w:rsidR="00B94834" w:rsidRPr="00CC6EAC" w:rsidRDefault="00B94834" w:rsidP="00B94834">
      <w:pPr>
        <w:pStyle w:val="Heading2"/>
        <w:numPr>
          <w:ilvl w:val="0"/>
          <w:numId w:val="37"/>
        </w:numPr>
        <w:ind w:left="284"/>
      </w:pPr>
      <w:r w:rsidRPr="00CC6EAC">
        <w:t>Meetings and Visits</w:t>
      </w:r>
    </w:p>
    <w:p w:rsidR="00B94834" w:rsidRDefault="00B94834" w:rsidP="00B94834">
      <w:r>
        <w:t xml:space="preserve">Since </w:t>
      </w:r>
      <w:r w:rsidR="00CB02F4">
        <w:t xml:space="preserve">the </w:t>
      </w:r>
      <w:r w:rsidR="00051766">
        <w:t>January</w:t>
      </w:r>
      <w:r>
        <w:t xml:space="preserve"> Board Meeting, I have undertaken the following meetings and visits (not covered in the Chair’s report):</w:t>
      </w:r>
    </w:p>
    <w:p w:rsidR="00B94834" w:rsidRDefault="00B94834" w:rsidP="00B94834"/>
    <w:p w:rsidR="006862ED" w:rsidRDefault="00051766" w:rsidP="00B94834">
      <w:pPr>
        <w:ind w:left="426"/>
      </w:pPr>
      <w:r>
        <w:rPr>
          <w:b/>
        </w:rPr>
        <w:t xml:space="preserve">Planning Inspectorate – </w:t>
      </w:r>
      <w:r w:rsidR="00766533">
        <w:t>together with Gareth O’Shea, we</w:t>
      </w:r>
      <w:r>
        <w:t xml:space="preserve"> met with Sarah Richards, the new Chief Executive of the Planning Inspectorate, and Tony </w:t>
      </w:r>
      <w:proofErr w:type="spellStart"/>
      <w:r>
        <w:t>Thickett</w:t>
      </w:r>
      <w:proofErr w:type="spellEnd"/>
      <w:r>
        <w:t>, the Wales Director. It was an early opportunity to meet Sarah, and we agreed to arrange some joint training for staff in both organisations.</w:t>
      </w:r>
    </w:p>
    <w:p w:rsidR="00051766" w:rsidRDefault="00051766" w:rsidP="00B94834">
      <w:pPr>
        <w:ind w:left="426"/>
      </w:pPr>
    </w:p>
    <w:p w:rsidR="00051766" w:rsidRDefault="00051766" w:rsidP="00B94834">
      <w:pPr>
        <w:ind w:left="426"/>
      </w:pPr>
      <w:r>
        <w:rPr>
          <w:b/>
        </w:rPr>
        <w:t xml:space="preserve">Professional Membership - </w:t>
      </w:r>
      <w:r>
        <w:t>I attended a CIWEM lunchtime seminar, led by Angela Gray, who is shortly to become the CIWEM National President. NRW pays for membership fees of staff to professional organisations, and we strongly support the professional development of our people.</w:t>
      </w:r>
    </w:p>
    <w:p w:rsidR="00051766" w:rsidRDefault="00051766" w:rsidP="00B94834">
      <w:pPr>
        <w:ind w:left="426"/>
      </w:pPr>
    </w:p>
    <w:p w:rsidR="00051766" w:rsidRDefault="00051766" w:rsidP="00B94834">
      <w:pPr>
        <w:ind w:left="426"/>
      </w:pPr>
      <w:r>
        <w:rPr>
          <w:b/>
        </w:rPr>
        <w:t xml:space="preserve">Exercise Wessex Storm – </w:t>
      </w:r>
      <w:r w:rsidR="00766533">
        <w:t>I attended</w:t>
      </w:r>
      <w:r>
        <w:t xml:space="preserve"> Exercise Wessex Storm on Salisbury Plain, which was a major exercise for the Welsh Guards Battle Group – a unique group of three of Wales’ regiments, together with a reserve unit. NRW works closely with the army in Wales, especially on </w:t>
      </w:r>
      <w:r w:rsidR="00766533">
        <w:t>MoD land which is also an SSSI, such as</w:t>
      </w:r>
      <w:r>
        <w:t xml:space="preserve"> </w:t>
      </w:r>
      <w:proofErr w:type="spellStart"/>
      <w:r>
        <w:t>Castlemartin</w:t>
      </w:r>
      <w:proofErr w:type="spellEnd"/>
      <w:r>
        <w:t xml:space="preserve"> in Pembrokeshire. During the day, I spoke with Brigadier Alan Richmond OBE, who is the most senior commander in Wales, and we agreed to have a further conversation about army support for resilience.</w:t>
      </w:r>
    </w:p>
    <w:p w:rsidR="00051766" w:rsidRDefault="00051766" w:rsidP="00B94834">
      <w:pPr>
        <w:ind w:left="426"/>
      </w:pPr>
    </w:p>
    <w:p w:rsidR="00051766" w:rsidRDefault="00051766" w:rsidP="00B94834">
      <w:pPr>
        <w:ind w:left="426"/>
      </w:pPr>
      <w:proofErr w:type="spellStart"/>
      <w:r>
        <w:rPr>
          <w:b/>
        </w:rPr>
        <w:t>Ynyslas</w:t>
      </w:r>
      <w:proofErr w:type="spellEnd"/>
      <w:r>
        <w:rPr>
          <w:b/>
        </w:rPr>
        <w:t xml:space="preserve"> / </w:t>
      </w:r>
      <w:proofErr w:type="spellStart"/>
      <w:r>
        <w:rPr>
          <w:b/>
        </w:rPr>
        <w:t>Cors</w:t>
      </w:r>
      <w:proofErr w:type="spellEnd"/>
      <w:r>
        <w:rPr>
          <w:b/>
        </w:rPr>
        <w:t xml:space="preserve"> </w:t>
      </w:r>
      <w:proofErr w:type="spellStart"/>
      <w:r w:rsidR="005C513F" w:rsidRPr="005C513F">
        <w:rPr>
          <w:b/>
        </w:rPr>
        <w:t>Fochn</w:t>
      </w:r>
      <w:r w:rsidRPr="005C513F">
        <w:rPr>
          <w:b/>
        </w:rPr>
        <w:t>o</w:t>
      </w:r>
      <w:proofErr w:type="spellEnd"/>
      <w:r>
        <w:rPr>
          <w:b/>
        </w:rPr>
        <w:t xml:space="preserve"> – </w:t>
      </w:r>
      <w:r w:rsidRPr="00051766">
        <w:t xml:space="preserve">I spent a morning with the NNR ranger team at </w:t>
      </w:r>
      <w:proofErr w:type="spellStart"/>
      <w:r w:rsidRPr="00051766">
        <w:t>Borth</w:t>
      </w:r>
      <w:proofErr w:type="spellEnd"/>
      <w:r w:rsidRPr="00051766">
        <w:t>, learning</w:t>
      </w:r>
      <w:r>
        <w:t xml:space="preserve"> about the issues with the beach and the raised bog. A disabled-access walkway and viewing platform are currently under construction, with majestic views over the Dyfi estuary.</w:t>
      </w:r>
    </w:p>
    <w:p w:rsidR="00051766" w:rsidRDefault="00051766" w:rsidP="00B94834">
      <w:pPr>
        <w:ind w:left="426"/>
      </w:pPr>
    </w:p>
    <w:p w:rsidR="00051766" w:rsidRDefault="006F38AC" w:rsidP="00B94834">
      <w:pPr>
        <w:ind w:left="426"/>
      </w:pPr>
      <w:r>
        <w:rPr>
          <w:b/>
        </w:rPr>
        <w:t xml:space="preserve">Health – </w:t>
      </w:r>
      <w:r>
        <w:t xml:space="preserve">I am again undertaking a series of meetings with </w:t>
      </w:r>
      <w:r w:rsidR="00766533">
        <w:t>health</w:t>
      </w:r>
      <w:r>
        <w:t xml:space="preserve"> </w:t>
      </w:r>
      <w:r w:rsidR="00766533">
        <w:t>l</w:t>
      </w:r>
      <w:r>
        <w:t>eaders in Wales, including the CE</w:t>
      </w:r>
      <w:r w:rsidR="00766533">
        <w:t xml:space="preserve"> of Aneurin Bevan Health Board and </w:t>
      </w:r>
      <w:r>
        <w:t>the CE of NHS Wales</w:t>
      </w:r>
      <w:r w:rsidR="00766533">
        <w:t>.</w:t>
      </w:r>
    </w:p>
    <w:p w:rsidR="006F38AC" w:rsidRDefault="006F38AC" w:rsidP="00B94834">
      <w:pPr>
        <w:ind w:left="426"/>
      </w:pPr>
    </w:p>
    <w:p w:rsidR="006F38AC" w:rsidRDefault="006F38AC" w:rsidP="00B94834">
      <w:pPr>
        <w:ind w:left="426"/>
      </w:pPr>
      <w:r>
        <w:rPr>
          <w:b/>
        </w:rPr>
        <w:t xml:space="preserve">Mineral Products Association – </w:t>
      </w:r>
      <w:r>
        <w:t>I attended the annual meeting and lunch of the MPA.</w:t>
      </w:r>
    </w:p>
    <w:p w:rsidR="006F38AC" w:rsidRDefault="006F38AC" w:rsidP="00B94834">
      <w:pPr>
        <w:ind w:left="426"/>
      </w:pPr>
    </w:p>
    <w:p w:rsidR="006F38AC" w:rsidRPr="006F38AC" w:rsidRDefault="006F38AC" w:rsidP="00B94834">
      <w:pPr>
        <w:ind w:left="426"/>
      </w:pPr>
      <w:r>
        <w:rPr>
          <w:b/>
        </w:rPr>
        <w:t xml:space="preserve">DEFRA – </w:t>
      </w:r>
      <w:r>
        <w:t xml:space="preserve">I </w:t>
      </w:r>
      <w:r w:rsidR="00726D19">
        <w:t>met with the interim Chief Digital</w:t>
      </w:r>
      <w:bookmarkStart w:id="0" w:name="_GoBack"/>
      <w:bookmarkEnd w:id="0"/>
      <w:r>
        <w:t xml:space="preserve"> Officer to discuss Defra’s Digital Transformation Programme.</w:t>
      </w:r>
    </w:p>
    <w:p w:rsidR="006862ED" w:rsidRDefault="006862ED" w:rsidP="00B94834">
      <w:pPr>
        <w:ind w:left="426"/>
      </w:pPr>
    </w:p>
    <w:p w:rsidR="006F38AC" w:rsidRDefault="006F38AC" w:rsidP="00B94834">
      <w:pPr>
        <w:ind w:left="426"/>
      </w:pPr>
      <w:r>
        <w:rPr>
          <w:b/>
        </w:rPr>
        <w:t xml:space="preserve">Merthyr Mawr – </w:t>
      </w:r>
      <w:r w:rsidR="00766533">
        <w:t>I visited the c</w:t>
      </w:r>
      <w:r>
        <w:t xml:space="preserve">onservation </w:t>
      </w:r>
      <w:r w:rsidR="00766533">
        <w:t>m</w:t>
      </w:r>
      <w:r>
        <w:t>onitoring team at Merthyr Mawr NNR.</w:t>
      </w:r>
    </w:p>
    <w:p w:rsidR="006F38AC" w:rsidRDefault="006F38AC" w:rsidP="006F38AC">
      <w:pPr>
        <w:ind w:left="426"/>
      </w:pPr>
      <w:r>
        <w:rPr>
          <w:b/>
        </w:rPr>
        <w:lastRenderedPageBreak/>
        <w:t xml:space="preserve">Wales Resilience Forum – </w:t>
      </w:r>
      <w:r>
        <w:t>I attended the Wales Resilience Forum, chaired by the First Minister.</w:t>
      </w:r>
    </w:p>
    <w:p w:rsidR="006F38AC" w:rsidRDefault="006F38AC" w:rsidP="006F38AC">
      <w:pPr>
        <w:ind w:left="426"/>
      </w:pPr>
    </w:p>
    <w:p w:rsidR="006F38AC" w:rsidRPr="006F38AC" w:rsidRDefault="006F38AC" w:rsidP="006F38AC">
      <w:pPr>
        <w:ind w:left="426"/>
      </w:pPr>
    </w:p>
    <w:p w:rsidR="006862ED" w:rsidRPr="006862ED" w:rsidRDefault="006F38AC" w:rsidP="006862ED">
      <w:pPr>
        <w:pStyle w:val="Heading2"/>
        <w:numPr>
          <w:ilvl w:val="0"/>
          <w:numId w:val="37"/>
        </w:numPr>
        <w:ind w:left="284"/>
      </w:pPr>
      <w:r>
        <w:t>Leadership Team</w:t>
      </w:r>
    </w:p>
    <w:p w:rsidR="00B94834" w:rsidRDefault="006F38AC" w:rsidP="006862ED">
      <w:pPr>
        <w:pStyle w:val="BodyText"/>
        <w:rPr>
          <w:color w:val="auto"/>
        </w:rPr>
      </w:pPr>
      <w:r>
        <w:rPr>
          <w:color w:val="auto"/>
        </w:rPr>
        <w:t>The Leadership Team change programme is almost complete, with two vacancies currently being advertised – the Head of Corporate Planning and Governance, and the Head of South East Wales Operations. Appointment to these two posts will complete the Leadership Team recruitment Process.</w:t>
      </w:r>
    </w:p>
    <w:p w:rsidR="006F38AC" w:rsidRDefault="006F38AC" w:rsidP="006862ED">
      <w:pPr>
        <w:pStyle w:val="BodyText"/>
        <w:rPr>
          <w:color w:val="auto"/>
        </w:rPr>
      </w:pPr>
    </w:p>
    <w:p w:rsidR="006F38AC" w:rsidRDefault="006F38AC" w:rsidP="006862ED">
      <w:pPr>
        <w:pStyle w:val="BodyText"/>
        <w:rPr>
          <w:color w:val="auto"/>
        </w:rPr>
      </w:pPr>
      <w:r>
        <w:rPr>
          <w:color w:val="auto"/>
        </w:rPr>
        <w:t xml:space="preserve">I was delighted to launch the ET/LT Development Programme in February. We have agreed to have a joint programme for ET and LT, so that we can develop our leadership skills together. The first session focussed on personal development through 360 feedback and </w:t>
      </w:r>
      <w:r w:rsidRPr="005C513F">
        <w:rPr>
          <w:color w:val="auto"/>
        </w:rPr>
        <w:t>Myers Briggs</w:t>
      </w:r>
      <w:r>
        <w:rPr>
          <w:color w:val="auto"/>
        </w:rPr>
        <w:t>; the second module focussed on the leadership challenge of achieving our mission and purpose. The third session will be held in May.</w:t>
      </w:r>
    </w:p>
    <w:p w:rsidR="00B94834" w:rsidRPr="0066100C" w:rsidRDefault="00B94834" w:rsidP="00B94834">
      <w:pPr>
        <w:rPr>
          <w:b/>
          <w:u w:val="single"/>
        </w:rPr>
      </w:pPr>
    </w:p>
    <w:p w:rsidR="00B94834" w:rsidRDefault="00B94834" w:rsidP="00B94834">
      <w:pPr>
        <w:rPr>
          <w:b/>
        </w:rPr>
      </w:pPr>
    </w:p>
    <w:p w:rsidR="00B94834" w:rsidRPr="000E3A2A" w:rsidRDefault="00B94834" w:rsidP="00B94834">
      <w:pPr>
        <w:rPr>
          <w:b/>
        </w:rPr>
      </w:pPr>
      <w:r w:rsidRPr="000E3A2A">
        <w:rPr>
          <w:b/>
        </w:rPr>
        <w:t>Emyr Roberts</w:t>
      </w:r>
    </w:p>
    <w:p w:rsidR="00B94834" w:rsidRPr="00B556FB" w:rsidRDefault="006F38AC" w:rsidP="00B94834">
      <w:r>
        <w:t>March</w:t>
      </w:r>
      <w:r w:rsidR="006862ED">
        <w:t xml:space="preserve"> 2017</w:t>
      </w:r>
    </w:p>
    <w:p w:rsidR="00045A9E" w:rsidRPr="00B94834" w:rsidRDefault="00045A9E" w:rsidP="00B94834"/>
    <w:sectPr w:rsidR="00045A9E" w:rsidRPr="00B94834" w:rsidSect="00B94834">
      <w:footerReference w:type="default" r:id="rId12"/>
      <w:headerReference w:type="first" r:id="rId13"/>
      <w:footerReference w:type="first" r:id="rId14"/>
      <w:pgSz w:w="11920" w:h="16840"/>
      <w:pgMar w:top="2269"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CC8" w:rsidRDefault="00124CC8" w:rsidP="003B1B95">
      <w:r>
        <w:separator/>
      </w:r>
    </w:p>
  </w:endnote>
  <w:endnote w:type="continuationSeparator" w:id="0">
    <w:p w:rsidR="00124CC8" w:rsidRDefault="00124CC8"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D" w:rsidRPr="000A4FBB" w:rsidRDefault="005D33D9" w:rsidP="000A4FBB">
    <w:pPr>
      <w:jc w:val="right"/>
    </w:pPr>
    <w:r>
      <w:rPr>
        <w:noProof/>
        <w:lang w:eastAsia="en-GB"/>
      </w:rPr>
      <mc:AlternateContent>
        <mc:Choice Requires="wps">
          <w:drawing>
            <wp:anchor distT="0" distB="0" distL="114300" distR="114300" simplePos="0" relativeHeight="251658240" behindDoc="0" locked="0" layoutInCell="1" allowOverlap="1">
              <wp:simplePos x="0" y="0"/>
              <wp:positionH relativeFrom="page">
                <wp:posOffset>720090</wp:posOffset>
              </wp:positionH>
              <wp:positionV relativeFrom="page">
                <wp:posOffset>10023475</wp:posOffset>
              </wp:positionV>
              <wp:extent cx="5181600" cy="26098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7321ED" w:rsidRDefault="007321ED"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6.7pt;margin-top:789.25pt;width:408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" stroked="f" strokecolor="#005541" strokeweight="1pt">
              <v:textbox inset="0">
                <w:txbxContent>
                  <w:p w:rsidR="007321ED" w:rsidRDefault="007321ED" w:rsidP="007B70A0"/>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10246995</wp:posOffset>
              </wp:positionV>
              <wp:extent cx="3260725" cy="21780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7321ED" w:rsidRPr="000C3C4D" w:rsidRDefault="007321ED"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6.7pt;margin-top:806.8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" stroked="f" strokecolor="#005541" strokeweight="1pt">
              <v:textbox inset="0,0">
                <w:txbxContent>
                  <w:p w:rsidR="007321ED" w:rsidRPr="000C3C4D" w:rsidRDefault="007321ED" w:rsidP="007B70A0">
                    <w:pPr>
                      <w:rPr>
                        <w:color w:val="0091A5"/>
                      </w:rPr>
                    </w:pPr>
                    <w:r w:rsidRPr="000C3C4D">
                      <w:rPr>
                        <w:color w:val="0091A5"/>
                        <w:sz w:val="20"/>
                        <w:szCs w:val="20"/>
                      </w:rPr>
                      <w:t>www.naturalresourceswales.gov.uk</w:t>
                    </w:r>
                  </w:p>
                </w:txbxContent>
              </v:textbox>
              <w10:wrap anchorx="page" anchory="page"/>
            </v:shape>
          </w:pict>
        </mc:Fallback>
      </mc:AlternateContent>
    </w:r>
    <w:r w:rsidR="007321ED">
      <w:t>Page</w:t>
    </w:r>
    <w:r w:rsidR="007321ED" w:rsidRPr="007B70A0">
      <w:rPr>
        <w:color w:val="0091A5"/>
      </w:rPr>
      <w:t xml:space="preserve"> </w:t>
    </w:r>
    <w:r w:rsidR="007321ED" w:rsidRPr="007B70A0">
      <w:rPr>
        <w:color w:val="0091A5"/>
      </w:rPr>
      <w:fldChar w:fldCharType="begin"/>
    </w:r>
    <w:r w:rsidR="007321ED" w:rsidRPr="007B70A0">
      <w:rPr>
        <w:color w:val="0091A5"/>
      </w:rPr>
      <w:instrText xml:space="preserve"> PAGE </w:instrText>
    </w:r>
    <w:r w:rsidR="007321ED" w:rsidRPr="007B70A0">
      <w:rPr>
        <w:color w:val="0091A5"/>
      </w:rPr>
      <w:fldChar w:fldCharType="separate"/>
    </w:r>
    <w:r w:rsidR="00726D19">
      <w:rPr>
        <w:noProof/>
        <w:color w:val="0091A5"/>
      </w:rPr>
      <w:t>2</w:t>
    </w:r>
    <w:r w:rsidR="007321ED" w:rsidRPr="007B70A0">
      <w:rPr>
        <w:color w:val="0091A5"/>
      </w:rPr>
      <w:fldChar w:fldCharType="end"/>
    </w:r>
    <w:r w:rsidR="007321ED">
      <w:t xml:space="preserve"> of </w:t>
    </w:r>
    <w:r w:rsidR="007321ED" w:rsidRPr="007B70A0">
      <w:rPr>
        <w:color w:val="0091A5"/>
      </w:rPr>
      <w:fldChar w:fldCharType="begin"/>
    </w:r>
    <w:r w:rsidR="007321ED" w:rsidRPr="007B70A0">
      <w:rPr>
        <w:color w:val="0091A5"/>
      </w:rPr>
      <w:instrText xml:space="preserve"> NUMPAGES  </w:instrText>
    </w:r>
    <w:r w:rsidR="007321ED" w:rsidRPr="007B70A0">
      <w:rPr>
        <w:color w:val="0091A5"/>
      </w:rPr>
      <w:fldChar w:fldCharType="separate"/>
    </w:r>
    <w:r w:rsidR="00726D19">
      <w:rPr>
        <w:noProof/>
        <w:color w:val="0091A5"/>
      </w:rPr>
      <w:t>2</w:t>
    </w:r>
    <w:r w:rsidR="007321ED" w:rsidRPr="007B70A0">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D" w:rsidRPr="000A4FBB" w:rsidRDefault="005D33D9" w:rsidP="000A4FBB">
    <w:pPr>
      <w:jc w:val="right"/>
    </w:pP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paragraph">
                <wp:posOffset>-38100</wp:posOffset>
              </wp:positionV>
              <wp:extent cx="5257800" cy="260985"/>
              <wp:effectExtent l="0" t="0" r="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7321ED" w:rsidRDefault="007321ED"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56.7pt;margin-top:-3pt;width:414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" stroked="f" strokecolor="#005541" strokeweight="1pt">
              <v:textbox inset="0">
                <w:txbxContent>
                  <w:p w:rsidR="007321ED" w:rsidRDefault="007321ED" w:rsidP="007B70A0"/>
                </w:txbxContent>
              </v:textbox>
              <w10:wrap anchorx="page"/>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page">
                <wp:posOffset>720090</wp:posOffset>
              </wp:positionH>
              <wp:positionV relativeFrom="paragraph">
                <wp:posOffset>184785</wp:posOffset>
              </wp:positionV>
              <wp:extent cx="3260725" cy="2178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7321ED" w:rsidRPr="000C3C4D" w:rsidRDefault="007321ED"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56.7pt;margin-top:14.5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" stroked="f" strokecolor="#005541" strokeweight="1pt">
              <v:textbox inset="0,0">
                <w:txbxContent>
                  <w:p w:rsidR="007321ED" w:rsidRPr="000C3C4D" w:rsidRDefault="007321ED" w:rsidP="007B70A0">
                    <w:pPr>
                      <w:rPr>
                        <w:color w:val="0091A5"/>
                      </w:rPr>
                    </w:pPr>
                    <w:r w:rsidRPr="000C3C4D">
                      <w:rPr>
                        <w:color w:val="0091A5"/>
                        <w:sz w:val="20"/>
                        <w:szCs w:val="20"/>
                      </w:rPr>
                      <w:t>www.naturalresourceswales.gov.uk</w:t>
                    </w:r>
                  </w:p>
                </w:txbxContent>
              </v:textbox>
              <w10:wrap anchorx="page"/>
            </v:shape>
          </w:pict>
        </mc:Fallback>
      </mc:AlternateContent>
    </w:r>
    <w:r w:rsidR="007321ED">
      <w:t xml:space="preserve">Page </w:t>
    </w:r>
    <w:r w:rsidR="007321ED" w:rsidRPr="007B70A0">
      <w:rPr>
        <w:color w:val="0091A5"/>
      </w:rPr>
      <w:fldChar w:fldCharType="begin"/>
    </w:r>
    <w:r w:rsidR="007321ED" w:rsidRPr="007B70A0">
      <w:rPr>
        <w:color w:val="0091A5"/>
      </w:rPr>
      <w:instrText xml:space="preserve"> PAGE </w:instrText>
    </w:r>
    <w:r w:rsidR="007321ED" w:rsidRPr="007B70A0">
      <w:rPr>
        <w:color w:val="0091A5"/>
      </w:rPr>
      <w:fldChar w:fldCharType="separate"/>
    </w:r>
    <w:r w:rsidR="00726D19">
      <w:rPr>
        <w:noProof/>
        <w:color w:val="0091A5"/>
      </w:rPr>
      <w:t>1</w:t>
    </w:r>
    <w:r w:rsidR="007321ED" w:rsidRPr="007B70A0">
      <w:rPr>
        <w:color w:val="0091A5"/>
      </w:rPr>
      <w:fldChar w:fldCharType="end"/>
    </w:r>
    <w:r w:rsidR="007321ED">
      <w:t xml:space="preserve"> of </w:t>
    </w:r>
    <w:r w:rsidR="007321ED" w:rsidRPr="007B70A0">
      <w:rPr>
        <w:color w:val="0091A5"/>
      </w:rPr>
      <w:fldChar w:fldCharType="begin"/>
    </w:r>
    <w:r w:rsidR="007321ED" w:rsidRPr="007B70A0">
      <w:rPr>
        <w:color w:val="0091A5"/>
      </w:rPr>
      <w:instrText xml:space="preserve"> NUMPAGES  </w:instrText>
    </w:r>
    <w:r w:rsidR="007321ED" w:rsidRPr="007B70A0">
      <w:rPr>
        <w:color w:val="0091A5"/>
      </w:rPr>
      <w:fldChar w:fldCharType="separate"/>
    </w:r>
    <w:r w:rsidR="00726D19">
      <w:rPr>
        <w:noProof/>
        <w:color w:val="0091A5"/>
      </w:rPr>
      <w:t>2</w:t>
    </w:r>
    <w:r w:rsidR="007321ED" w:rsidRPr="007B70A0">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CC8" w:rsidRDefault="00124CC8" w:rsidP="003B1B95">
      <w:r>
        <w:separator/>
      </w:r>
    </w:p>
  </w:footnote>
  <w:footnote w:type="continuationSeparator" w:id="0">
    <w:p w:rsidR="00124CC8" w:rsidRDefault="00124CC8"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7321ED">
    <w:pPr>
      <w:pStyle w:val="Header"/>
    </w:pPr>
  </w:p>
  <w:p w:rsidR="007321ED" w:rsidRDefault="005D33D9">
    <w:pPr>
      <w:pStyle w:val="Header"/>
    </w:pPr>
    <w:r>
      <w:rPr>
        <w:noProof/>
        <w:lang w:eastAsia="en-GB"/>
      </w:rPr>
      <w:drawing>
        <wp:anchor distT="0" distB="0" distL="114300" distR="114300" simplePos="0" relativeHeight="251660288" behindDoc="1" locked="1" layoutInCell="1" allowOverlap="1">
          <wp:simplePos x="0" y="0"/>
          <wp:positionH relativeFrom="page">
            <wp:posOffset>720090</wp:posOffset>
          </wp:positionH>
          <wp:positionV relativeFrom="page">
            <wp:posOffset>900430</wp:posOffset>
          </wp:positionV>
          <wp:extent cx="1800225" cy="1238250"/>
          <wp:effectExtent l="0" t="0" r="9525" b="0"/>
          <wp:wrapNone/>
          <wp:docPr id="17" name="Picture 17"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1" locked="1" layoutInCell="1" allowOverlap="1">
              <wp:simplePos x="0" y="0"/>
              <wp:positionH relativeFrom="column">
                <wp:posOffset>2599690</wp:posOffset>
              </wp:positionH>
              <wp:positionV relativeFrom="page">
                <wp:posOffset>781050</wp:posOffset>
              </wp:positionV>
              <wp:extent cx="3640455" cy="1405890"/>
              <wp:effectExtent l="0" t="0" r="1714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rsidR="007321ED" w:rsidRPr="000C3C4D" w:rsidRDefault="007321ED" w:rsidP="000C40E4">
                          <w:pPr>
                            <w:jc w:val="right"/>
                            <w:rPr>
                              <w:color w:val="0091A5"/>
                              <w:sz w:val="96"/>
                              <w:szCs w:val="96"/>
                            </w:rPr>
                          </w:pPr>
                          <w:r>
                            <w:rPr>
                              <w:color w:val="0091A5"/>
                              <w:sz w:val="96"/>
                              <w:szCs w:val="96"/>
                            </w:rPr>
                            <w:t>Briefing</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04.7pt;margin-top:61.5pt;width:286.65pt;height:1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" filled="f" stroked="f" strokecolor="#005541" strokeweight="1pt">
              <v:textbox inset=",,0">
                <w:txbxContent>
                  <w:p w:rsidR="007321ED" w:rsidRPr="000C3C4D" w:rsidRDefault="007321ED" w:rsidP="000C40E4">
                    <w:pPr>
                      <w:jc w:val="right"/>
                      <w:rPr>
                        <w:color w:val="0091A5"/>
                        <w:sz w:val="96"/>
                        <w:szCs w:val="96"/>
                      </w:rPr>
                    </w:pPr>
                    <w:r>
                      <w:rPr>
                        <w:color w:val="0091A5"/>
                        <w:sz w:val="96"/>
                        <w:szCs w:val="96"/>
                      </w:rPr>
                      <w:t>Briefing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27C"/>
    <w:multiLevelType w:val="hybridMultilevel"/>
    <w:tmpl w:val="63AC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C1446"/>
    <w:multiLevelType w:val="hybridMultilevel"/>
    <w:tmpl w:val="0C0691F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5C925B3"/>
    <w:multiLevelType w:val="hybridMultilevel"/>
    <w:tmpl w:val="B35A2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B53A4"/>
    <w:multiLevelType w:val="hybridMultilevel"/>
    <w:tmpl w:val="25B8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A3E8A"/>
    <w:multiLevelType w:val="hybridMultilevel"/>
    <w:tmpl w:val="C9DC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1D72A8"/>
    <w:multiLevelType w:val="hybridMultilevel"/>
    <w:tmpl w:val="3BAEC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C3CE3"/>
    <w:multiLevelType w:val="hybridMultilevel"/>
    <w:tmpl w:val="114AA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C209A"/>
    <w:multiLevelType w:val="hybridMultilevel"/>
    <w:tmpl w:val="C53A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C1A20"/>
    <w:multiLevelType w:val="hybridMultilevel"/>
    <w:tmpl w:val="C9D0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B2613"/>
    <w:multiLevelType w:val="hybridMultilevel"/>
    <w:tmpl w:val="E9167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4185E"/>
    <w:multiLevelType w:val="multilevel"/>
    <w:tmpl w:val="2C46F18E"/>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ind w:left="3119" w:hanging="1134"/>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8A5B2A"/>
    <w:multiLevelType w:val="hybridMultilevel"/>
    <w:tmpl w:val="42B23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902134"/>
    <w:multiLevelType w:val="hybridMultilevel"/>
    <w:tmpl w:val="DC541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30F5A"/>
    <w:multiLevelType w:val="hybridMultilevel"/>
    <w:tmpl w:val="33D84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6" w15:restartNumberingAfterBreak="0">
    <w:nsid w:val="3D0B1268"/>
    <w:multiLevelType w:val="multilevel"/>
    <w:tmpl w:val="2C46F18E"/>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ind w:left="3119" w:hanging="1134"/>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1355F9"/>
    <w:multiLevelType w:val="multilevel"/>
    <w:tmpl w:val="2C46F18E"/>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ind w:left="3119" w:hanging="1134"/>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2E66DB"/>
    <w:multiLevelType w:val="hybridMultilevel"/>
    <w:tmpl w:val="529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F7814"/>
    <w:multiLevelType w:val="hybridMultilevel"/>
    <w:tmpl w:val="D510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479F0"/>
    <w:multiLevelType w:val="hybridMultilevel"/>
    <w:tmpl w:val="67B8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164D55"/>
    <w:multiLevelType w:val="hybridMultilevel"/>
    <w:tmpl w:val="4C04BEA8"/>
    <w:lvl w:ilvl="0" w:tplc="E598ACF6">
      <w:start w:val="1"/>
      <w:numFmt w:val="decimal"/>
      <w:lvlText w:val="%1."/>
      <w:lvlJc w:val="left"/>
      <w:pPr>
        <w:ind w:left="720" w:hanging="360"/>
      </w:pPr>
      <w:rPr>
        <w:color w:val="0055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4CCD1CD9"/>
    <w:multiLevelType w:val="hybridMultilevel"/>
    <w:tmpl w:val="B43AB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73502"/>
    <w:multiLevelType w:val="hybridMultilevel"/>
    <w:tmpl w:val="B43E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6747B"/>
    <w:multiLevelType w:val="hybridMultilevel"/>
    <w:tmpl w:val="BC98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00BBE"/>
    <w:multiLevelType w:val="hybridMultilevel"/>
    <w:tmpl w:val="00EE2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F52504"/>
    <w:multiLevelType w:val="hybridMultilevel"/>
    <w:tmpl w:val="18C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24A30"/>
    <w:multiLevelType w:val="multilevel"/>
    <w:tmpl w:val="F39896EC"/>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9" w15:restartNumberingAfterBreak="0">
    <w:nsid w:val="70861117"/>
    <w:multiLevelType w:val="hybridMultilevel"/>
    <w:tmpl w:val="B6BA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E51A6"/>
    <w:multiLevelType w:val="hybridMultilevel"/>
    <w:tmpl w:val="2DD0D27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C451C"/>
    <w:multiLevelType w:val="hybridMultilevel"/>
    <w:tmpl w:val="193C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6"/>
  </w:num>
  <w:num w:numId="7">
    <w:abstractNumId w:val="22"/>
  </w:num>
  <w:num w:numId="8">
    <w:abstractNumId w:val="28"/>
    <w:lvlOverride w:ilvl="0">
      <w:lvl w:ilvl="0">
        <w:start w:val="1"/>
        <w:numFmt w:val="bullet"/>
        <w:lvlText w:val=""/>
        <w:lvlJc w:val="left"/>
        <w:pPr>
          <w:ind w:left="284" w:hanging="284"/>
        </w:pPr>
        <w:rPr>
          <w:rFonts w:ascii="Symbol" w:hAnsi="Symbol" w:hint="default"/>
          <w:color w:val="A5A5A5" w:themeColor="accent3"/>
        </w:rPr>
      </w:lvl>
    </w:lvlOverride>
    <w:lvlOverride w:ilvl="1">
      <w:lvl w:ilvl="1">
        <w:start w:val="1"/>
        <w:numFmt w:val="bullet"/>
        <w:lvlText w:val="­"/>
        <w:lvlJc w:val="left"/>
        <w:pPr>
          <w:ind w:left="284" w:firstLine="0"/>
        </w:pPr>
        <w:rPr>
          <w:rFonts w:ascii="Courier New" w:hAnsi="Courier New" w:hint="default"/>
          <w:color w:val="70AD47" w:themeColor="accent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9">
    <w:abstractNumId w:val="28"/>
    <w:lvlOverride w:ilvl="0">
      <w:lvl w:ilvl="0">
        <w:start w:val="1"/>
        <w:numFmt w:val="bullet"/>
        <w:lvlText w:val=""/>
        <w:lvlJc w:val="left"/>
        <w:pPr>
          <w:ind w:left="284" w:hanging="284"/>
        </w:pPr>
        <w:rPr>
          <w:rFonts w:ascii="Symbol" w:hAnsi="Symbol" w:hint="default"/>
          <w:color w:val="A5A5A5" w:themeColor="accent3"/>
        </w:rPr>
      </w:lvl>
    </w:lvlOverride>
    <w:lvlOverride w:ilvl="1">
      <w:lvl w:ilvl="1">
        <w:start w:val="1"/>
        <w:numFmt w:val="bullet"/>
        <w:lvlText w:val="­"/>
        <w:lvlJc w:val="left"/>
        <w:pPr>
          <w:ind w:left="284" w:firstLine="0"/>
        </w:pPr>
        <w:rPr>
          <w:rFonts w:ascii="Courier New" w:hAnsi="Courier New" w:hint="default"/>
          <w:color w:val="70AD47" w:themeColor="accent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0">
    <w:abstractNumId w:val="1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16"/>
  </w:num>
  <w:num w:numId="12">
    <w:abstractNumId w:val="17"/>
  </w:num>
  <w:num w:numId="13">
    <w:abstractNumId w:val="10"/>
  </w:num>
  <w:num w:numId="14">
    <w:abstractNumId w:val="1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18"/>
  </w:num>
  <w:num w:numId="16">
    <w:abstractNumId w:val="0"/>
  </w:num>
  <w:num w:numId="17">
    <w:abstractNumId w:val="29"/>
  </w:num>
  <w:num w:numId="18">
    <w:abstractNumId w:val="7"/>
  </w:num>
  <w:num w:numId="19">
    <w:abstractNumId w:val="13"/>
  </w:num>
  <w:num w:numId="20">
    <w:abstractNumId w:val="23"/>
  </w:num>
  <w:num w:numId="21">
    <w:abstractNumId w:val="1"/>
  </w:num>
  <w:num w:numId="22">
    <w:abstractNumId w:val="8"/>
  </w:num>
  <w:num w:numId="23">
    <w:abstractNumId w:val="31"/>
  </w:num>
  <w:num w:numId="24">
    <w:abstractNumId w:val="30"/>
  </w:num>
  <w:num w:numId="25">
    <w:abstractNumId w:val="27"/>
  </w:num>
  <w:num w:numId="26">
    <w:abstractNumId w:val="6"/>
  </w:num>
  <w:num w:numId="27">
    <w:abstractNumId w:val="20"/>
  </w:num>
  <w:num w:numId="28">
    <w:abstractNumId w:val="24"/>
  </w:num>
  <w:num w:numId="29">
    <w:abstractNumId w:val="11"/>
  </w:num>
  <w:num w:numId="30">
    <w:abstractNumId w:val="4"/>
  </w:num>
  <w:num w:numId="31">
    <w:abstractNumId w:val="25"/>
  </w:num>
  <w:num w:numId="32">
    <w:abstractNumId w:val="12"/>
  </w:num>
  <w:num w:numId="33">
    <w:abstractNumId w:val="9"/>
  </w:num>
  <w:num w:numId="34">
    <w:abstractNumId w:val="19"/>
  </w:num>
  <w:num w:numId="35">
    <w:abstractNumId w:val="3"/>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none [3206]">
      <v:stroke color="none [3206]"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5D"/>
    <w:rsid w:val="0000389C"/>
    <w:rsid w:val="000105A2"/>
    <w:rsid w:val="00026B19"/>
    <w:rsid w:val="00031C27"/>
    <w:rsid w:val="000326C4"/>
    <w:rsid w:val="00045A9E"/>
    <w:rsid w:val="000511D9"/>
    <w:rsid w:val="00051766"/>
    <w:rsid w:val="00053B3F"/>
    <w:rsid w:val="00057FEE"/>
    <w:rsid w:val="00065E7B"/>
    <w:rsid w:val="00072873"/>
    <w:rsid w:val="00084DD5"/>
    <w:rsid w:val="000A11D7"/>
    <w:rsid w:val="000A4FBB"/>
    <w:rsid w:val="000B674C"/>
    <w:rsid w:val="000C3C4D"/>
    <w:rsid w:val="000C40E4"/>
    <w:rsid w:val="000C5957"/>
    <w:rsid w:val="000C728D"/>
    <w:rsid w:val="000F7D53"/>
    <w:rsid w:val="00110BD3"/>
    <w:rsid w:val="001164D1"/>
    <w:rsid w:val="00124CC8"/>
    <w:rsid w:val="001265EA"/>
    <w:rsid w:val="00127147"/>
    <w:rsid w:val="00132D22"/>
    <w:rsid w:val="00136C86"/>
    <w:rsid w:val="00140A7F"/>
    <w:rsid w:val="0014180C"/>
    <w:rsid w:val="001441AC"/>
    <w:rsid w:val="00145FD3"/>
    <w:rsid w:val="00150A58"/>
    <w:rsid w:val="001559DC"/>
    <w:rsid w:val="001608DC"/>
    <w:rsid w:val="00167C0F"/>
    <w:rsid w:val="0017418F"/>
    <w:rsid w:val="00185FD5"/>
    <w:rsid w:val="0019285F"/>
    <w:rsid w:val="001A7A52"/>
    <w:rsid w:val="001C1E84"/>
    <w:rsid w:val="001C3042"/>
    <w:rsid w:val="001C3D88"/>
    <w:rsid w:val="001D09BF"/>
    <w:rsid w:val="001E6CF0"/>
    <w:rsid w:val="001F2BED"/>
    <w:rsid w:val="0020242D"/>
    <w:rsid w:val="00206DA6"/>
    <w:rsid w:val="00233D60"/>
    <w:rsid w:val="00251191"/>
    <w:rsid w:val="00266112"/>
    <w:rsid w:val="0027006B"/>
    <w:rsid w:val="002779A4"/>
    <w:rsid w:val="00281A50"/>
    <w:rsid w:val="00291868"/>
    <w:rsid w:val="002971B1"/>
    <w:rsid w:val="002B18C4"/>
    <w:rsid w:val="002C5C01"/>
    <w:rsid w:val="002D1C88"/>
    <w:rsid w:val="002D7856"/>
    <w:rsid w:val="002F6697"/>
    <w:rsid w:val="002F7CFB"/>
    <w:rsid w:val="003015E1"/>
    <w:rsid w:val="00307803"/>
    <w:rsid w:val="003111A2"/>
    <w:rsid w:val="00314D72"/>
    <w:rsid w:val="00331439"/>
    <w:rsid w:val="00347A68"/>
    <w:rsid w:val="00354A5B"/>
    <w:rsid w:val="00357CE3"/>
    <w:rsid w:val="003606CD"/>
    <w:rsid w:val="003758CF"/>
    <w:rsid w:val="003A64A3"/>
    <w:rsid w:val="003A70B5"/>
    <w:rsid w:val="003B1891"/>
    <w:rsid w:val="003B1B95"/>
    <w:rsid w:val="003B5E6D"/>
    <w:rsid w:val="003E0FF2"/>
    <w:rsid w:val="003E251F"/>
    <w:rsid w:val="003F249A"/>
    <w:rsid w:val="00400CEE"/>
    <w:rsid w:val="00401861"/>
    <w:rsid w:val="00402185"/>
    <w:rsid w:val="004023F5"/>
    <w:rsid w:val="004062D1"/>
    <w:rsid w:val="0040721C"/>
    <w:rsid w:val="004236A1"/>
    <w:rsid w:val="00424BC4"/>
    <w:rsid w:val="0043145C"/>
    <w:rsid w:val="00433B8F"/>
    <w:rsid w:val="004364C5"/>
    <w:rsid w:val="00470648"/>
    <w:rsid w:val="004735AB"/>
    <w:rsid w:val="00473B9F"/>
    <w:rsid w:val="004B55D4"/>
    <w:rsid w:val="004E06D4"/>
    <w:rsid w:val="004F46C8"/>
    <w:rsid w:val="0050774C"/>
    <w:rsid w:val="00507FC7"/>
    <w:rsid w:val="0052461C"/>
    <w:rsid w:val="00525D81"/>
    <w:rsid w:val="00526CCC"/>
    <w:rsid w:val="00533BFB"/>
    <w:rsid w:val="00542E51"/>
    <w:rsid w:val="00544030"/>
    <w:rsid w:val="00547838"/>
    <w:rsid w:val="005502D6"/>
    <w:rsid w:val="00573929"/>
    <w:rsid w:val="0059314C"/>
    <w:rsid w:val="00594C8D"/>
    <w:rsid w:val="005C39B3"/>
    <w:rsid w:val="005C513F"/>
    <w:rsid w:val="005D33D9"/>
    <w:rsid w:val="005D50B6"/>
    <w:rsid w:val="005E09BB"/>
    <w:rsid w:val="005E35F6"/>
    <w:rsid w:val="005E5344"/>
    <w:rsid w:val="00600462"/>
    <w:rsid w:val="006148AE"/>
    <w:rsid w:val="0062187F"/>
    <w:rsid w:val="0063537F"/>
    <w:rsid w:val="00667FAD"/>
    <w:rsid w:val="006818BC"/>
    <w:rsid w:val="006862ED"/>
    <w:rsid w:val="006908E3"/>
    <w:rsid w:val="00693493"/>
    <w:rsid w:val="00693EC1"/>
    <w:rsid w:val="006B439F"/>
    <w:rsid w:val="006C19FD"/>
    <w:rsid w:val="006C7AE1"/>
    <w:rsid w:val="006D0A3E"/>
    <w:rsid w:val="006E1121"/>
    <w:rsid w:val="006F1FBB"/>
    <w:rsid w:val="006F38AC"/>
    <w:rsid w:val="00716770"/>
    <w:rsid w:val="007229E2"/>
    <w:rsid w:val="00724FE6"/>
    <w:rsid w:val="00726D19"/>
    <w:rsid w:val="00731ED3"/>
    <w:rsid w:val="00731F27"/>
    <w:rsid w:val="007321ED"/>
    <w:rsid w:val="00734221"/>
    <w:rsid w:val="00736282"/>
    <w:rsid w:val="00752167"/>
    <w:rsid w:val="0075235C"/>
    <w:rsid w:val="00766533"/>
    <w:rsid w:val="00773040"/>
    <w:rsid w:val="00780D50"/>
    <w:rsid w:val="00781C41"/>
    <w:rsid w:val="00783CEA"/>
    <w:rsid w:val="00784CC7"/>
    <w:rsid w:val="007A0FC3"/>
    <w:rsid w:val="007B70A0"/>
    <w:rsid w:val="007B726C"/>
    <w:rsid w:val="007C4037"/>
    <w:rsid w:val="007D2360"/>
    <w:rsid w:val="007D5ADA"/>
    <w:rsid w:val="007F0F35"/>
    <w:rsid w:val="007F49CA"/>
    <w:rsid w:val="00803458"/>
    <w:rsid w:val="008135A5"/>
    <w:rsid w:val="00816C51"/>
    <w:rsid w:val="00827241"/>
    <w:rsid w:val="008516DA"/>
    <w:rsid w:val="00856F77"/>
    <w:rsid w:val="008606B0"/>
    <w:rsid w:val="00881097"/>
    <w:rsid w:val="00896F96"/>
    <w:rsid w:val="008C312D"/>
    <w:rsid w:val="008E0C3B"/>
    <w:rsid w:val="008F11CB"/>
    <w:rsid w:val="008F3B1F"/>
    <w:rsid w:val="008F53E2"/>
    <w:rsid w:val="008F5E20"/>
    <w:rsid w:val="0091551A"/>
    <w:rsid w:val="0092599B"/>
    <w:rsid w:val="00932AF2"/>
    <w:rsid w:val="00941C73"/>
    <w:rsid w:val="00966876"/>
    <w:rsid w:val="00977D32"/>
    <w:rsid w:val="009B7F10"/>
    <w:rsid w:val="009D6133"/>
    <w:rsid w:val="009E336D"/>
    <w:rsid w:val="009E7C61"/>
    <w:rsid w:val="009F5CAF"/>
    <w:rsid w:val="00A02F5E"/>
    <w:rsid w:val="00A054FD"/>
    <w:rsid w:val="00A12BD6"/>
    <w:rsid w:val="00A17429"/>
    <w:rsid w:val="00A17695"/>
    <w:rsid w:val="00A2594A"/>
    <w:rsid w:val="00A3764F"/>
    <w:rsid w:val="00A548B7"/>
    <w:rsid w:val="00A63022"/>
    <w:rsid w:val="00A8287C"/>
    <w:rsid w:val="00A83999"/>
    <w:rsid w:val="00A9378C"/>
    <w:rsid w:val="00A94FE6"/>
    <w:rsid w:val="00AB621C"/>
    <w:rsid w:val="00AB7169"/>
    <w:rsid w:val="00AD43A6"/>
    <w:rsid w:val="00AE3CB9"/>
    <w:rsid w:val="00AF42F2"/>
    <w:rsid w:val="00AF57EE"/>
    <w:rsid w:val="00B1078A"/>
    <w:rsid w:val="00B16187"/>
    <w:rsid w:val="00B3076F"/>
    <w:rsid w:val="00B6024B"/>
    <w:rsid w:val="00B66F84"/>
    <w:rsid w:val="00B7205B"/>
    <w:rsid w:val="00B84E19"/>
    <w:rsid w:val="00B85CC2"/>
    <w:rsid w:val="00B90A54"/>
    <w:rsid w:val="00B94834"/>
    <w:rsid w:val="00B96327"/>
    <w:rsid w:val="00B972AD"/>
    <w:rsid w:val="00BD5DFD"/>
    <w:rsid w:val="00BE080A"/>
    <w:rsid w:val="00BE1BB4"/>
    <w:rsid w:val="00BE46F6"/>
    <w:rsid w:val="00BF2C8E"/>
    <w:rsid w:val="00C23871"/>
    <w:rsid w:val="00C25B77"/>
    <w:rsid w:val="00C260F8"/>
    <w:rsid w:val="00C332A7"/>
    <w:rsid w:val="00C37E1F"/>
    <w:rsid w:val="00C55FCB"/>
    <w:rsid w:val="00C60967"/>
    <w:rsid w:val="00C95ECC"/>
    <w:rsid w:val="00CA47CE"/>
    <w:rsid w:val="00CB02F4"/>
    <w:rsid w:val="00CC6B31"/>
    <w:rsid w:val="00CC7613"/>
    <w:rsid w:val="00CD3ADD"/>
    <w:rsid w:val="00CF37E9"/>
    <w:rsid w:val="00D07298"/>
    <w:rsid w:val="00D07D01"/>
    <w:rsid w:val="00D10262"/>
    <w:rsid w:val="00D127AD"/>
    <w:rsid w:val="00D12D6E"/>
    <w:rsid w:val="00D25AF5"/>
    <w:rsid w:val="00D3125C"/>
    <w:rsid w:val="00D4775D"/>
    <w:rsid w:val="00D64ED6"/>
    <w:rsid w:val="00D70A91"/>
    <w:rsid w:val="00D76ED5"/>
    <w:rsid w:val="00DA0C48"/>
    <w:rsid w:val="00DA157D"/>
    <w:rsid w:val="00DB79D7"/>
    <w:rsid w:val="00DC01AD"/>
    <w:rsid w:val="00DC24E9"/>
    <w:rsid w:val="00DD2ACE"/>
    <w:rsid w:val="00DE063E"/>
    <w:rsid w:val="00E01368"/>
    <w:rsid w:val="00E10D04"/>
    <w:rsid w:val="00E138BB"/>
    <w:rsid w:val="00E21AF5"/>
    <w:rsid w:val="00E21CF4"/>
    <w:rsid w:val="00E3072A"/>
    <w:rsid w:val="00E60768"/>
    <w:rsid w:val="00E97A8C"/>
    <w:rsid w:val="00EA1333"/>
    <w:rsid w:val="00EB3C92"/>
    <w:rsid w:val="00EB4078"/>
    <w:rsid w:val="00EB5188"/>
    <w:rsid w:val="00EB700B"/>
    <w:rsid w:val="00ED3A75"/>
    <w:rsid w:val="00EE245F"/>
    <w:rsid w:val="00EF51A6"/>
    <w:rsid w:val="00EF57EF"/>
    <w:rsid w:val="00F179BD"/>
    <w:rsid w:val="00F23BE7"/>
    <w:rsid w:val="00F553C7"/>
    <w:rsid w:val="00F75142"/>
    <w:rsid w:val="00F82A81"/>
    <w:rsid w:val="00F8490A"/>
    <w:rsid w:val="00F96F13"/>
    <w:rsid w:val="00FA11E0"/>
    <w:rsid w:val="00FB610F"/>
    <w:rsid w:val="00FC68C9"/>
    <w:rsid w:val="00FC7632"/>
    <w:rsid w:val="00FC78CE"/>
    <w:rsid w:val="00FD0C2E"/>
    <w:rsid w:val="00FD58D8"/>
    <w:rsid w:val="00FF05D0"/>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06]">
      <v:stroke color="none [3206]" weight="1pt"/>
    </o:shapedefaults>
    <o:shapelayout v:ext="edit">
      <o:idmap v:ext="edit" data="1"/>
    </o:shapelayout>
  </w:shapeDefaults>
  <w:decimalSymbol w:val="."/>
  <w:listSeparator w:val=","/>
  <w15:chartTrackingRefBased/>
  <w15:docId w15:val="{0E01CDD1-369A-45A8-9658-54493C32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1F"/>
    <w:rPr>
      <w:sz w:val="24"/>
      <w:szCs w:val="24"/>
      <w:lang w:eastAsia="en-US"/>
    </w:rPr>
  </w:style>
  <w:style w:type="paragraph" w:styleId="Heading1">
    <w:name w:val="heading 1"/>
    <w:basedOn w:val="Normal"/>
    <w:next w:val="BodyText"/>
    <w:link w:val="Heading1Char"/>
    <w:qFormat/>
    <w:rsid w:val="000326C4"/>
    <w:pPr>
      <w:keepNext/>
      <w:keepLines/>
      <w:outlineLvl w:val="0"/>
    </w:pPr>
    <w:rPr>
      <w:b/>
      <w:bCs/>
      <w:color w:val="0091A5"/>
      <w:sz w:val="32"/>
      <w:szCs w:val="28"/>
    </w:rPr>
  </w:style>
  <w:style w:type="paragraph" w:styleId="Heading2">
    <w:name w:val="heading 2"/>
    <w:basedOn w:val="Normal"/>
    <w:next w:val="BodyText"/>
    <w:link w:val="Heading2Char"/>
    <w:qFormat/>
    <w:rsid w:val="000326C4"/>
    <w:pPr>
      <w:keepNext/>
      <w:keepLines/>
      <w:outlineLvl w:val="1"/>
    </w:pPr>
    <w:rPr>
      <w:b/>
      <w:bCs/>
      <w:color w:val="0091A5"/>
      <w:szCs w:val="26"/>
    </w:rPr>
  </w:style>
  <w:style w:type="paragraph" w:styleId="Heading3">
    <w:name w:val="heading 3"/>
    <w:basedOn w:val="Normal"/>
    <w:next w:val="BodyText"/>
    <w:link w:val="Heading3Char"/>
    <w:qFormat/>
    <w:rsid w:val="000326C4"/>
    <w:pPr>
      <w:keepNext/>
      <w:keepLines/>
      <w:outlineLvl w:val="2"/>
    </w:pPr>
    <w:rPr>
      <w:b/>
      <w:bCs/>
      <w:color w:val="3C3C41"/>
    </w:rPr>
  </w:style>
  <w:style w:type="paragraph" w:styleId="Heading4">
    <w:name w:val="heading 4"/>
    <w:basedOn w:val="Normal"/>
    <w:next w:val="BodyText"/>
    <w:link w:val="Heading4Char"/>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basedOn w:val="TableNormal"/>
    <w:uiPriority w:val="99"/>
    <w:semiHidden/>
    <w:rsid w:val="002D1C88"/>
    <w:tblPr>
      <w:tblBorders>
        <w:insideH w:val="single" w:sz="4" w:space="0" w:color="auto"/>
      </w:tblBorders>
      <w:tblCellMar>
        <w:top w:w="113" w:type="dxa"/>
      </w:tblCellMar>
    </w:tblPr>
    <w:trPr>
      <w:tblHeader/>
    </w:trPr>
    <w:tblStylePr w:type="firstRow">
      <w:rPr>
        <w:b w:val="0"/>
        <w:sz w:val="24"/>
      </w:rPr>
    </w:tblStylePr>
  </w:style>
  <w:style w:type="paragraph" w:styleId="BalloonText">
    <w:name w:val="Balloon Text"/>
    <w:basedOn w:val="Normal"/>
    <w:link w:val="BalloonTextChar"/>
    <w:semiHidden/>
    <w:rsid w:val="007B70A0"/>
    <w:rPr>
      <w:rFonts w:ascii="Tahoma" w:hAnsi="Tahoma" w:cs="Tahoma"/>
      <w:sz w:val="16"/>
      <w:szCs w:val="16"/>
    </w:rPr>
  </w:style>
  <w:style w:type="character" w:customStyle="1" w:styleId="BalloonTextChar">
    <w:name w:val="Balloon Text Char"/>
    <w:link w:val="BalloonText"/>
    <w:rsid w:val="003B1B95"/>
    <w:rPr>
      <w:rFonts w:ascii="Tahoma" w:hAnsi="Tahoma" w:cs="Tahoma"/>
      <w:sz w:val="16"/>
      <w:szCs w:val="16"/>
      <w:lang w:eastAsia="en-US"/>
    </w:rPr>
  </w:style>
  <w:style w:type="paragraph" w:styleId="Header">
    <w:name w:val="header"/>
    <w:basedOn w:val="Normal"/>
    <w:link w:val="HeaderChar"/>
    <w:semiHidden/>
    <w:rsid w:val="007B70A0"/>
    <w:pPr>
      <w:tabs>
        <w:tab w:val="center" w:pos="4513"/>
        <w:tab w:val="right" w:pos="9026"/>
      </w:tabs>
    </w:pPr>
  </w:style>
  <w:style w:type="character" w:customStyle="1" w:styleId="HeaderChar">
    <w:name w:val="Header Char"/>
    <w:link w:val="Header"/>
    <w:rsid w:val="003B1B95"/>
    <w:rPr>
      <w:rFonts w:ascii="Arial" w:hAnsi="Arial"/>
      <w:sz w:val="24"/>
      <w:szCs w:val="24"/>
      <w:lang w:eastAsia="en-US"/>
    </w:rPr>
  </w:style>
  <w:style w:type="paragraph" w:styleId="Footer">
    <w:name w:val="footer"/>
    <w:basedOn w:val="Normal"/>
    <w:link w:val="FooterChar"/>
    <w:semiHidden/>
    <w:rsid w:val="007B70A0"/>
    <w:pPr>
      <w:tabs>
        <w:tab w:val="center" w:pos="4513"/>
        <w:tab w:val="right" w:pos="9026"/>
      </w:tabs>
    </w:pPr>
  </w:style>
  <w:style w:type="character" w:customStyle="1" w:styleId="FooterChar">
    <w:name w:val="Footer Char"/>
    <w:link w:val="Footer"/>
    <w:rsid w:val="003B1B95"/>
    <w:rPr>
      <w:rFonts w:ascii="Arial" w:hAnsi="Arial"/>
      <w:sz w:val="24"/>
      <w:szCs w:val="24"/>
      <w:lang w:eastAsia="en-US"/>
    </w:rPr>
  </w:style>
  <w:style w:type="character" w:customStyle="1" w:styleId="Heading1Char">
    <w:name w:val="Heading 1 Char"/>
    <w:link w:val="Heading1"/>
    <w:rsid w:val="004236A1"/>
    <w:rPr>
      <w:rFonts w:ascii="Arial" w:hAnsi="Arial"/>
      <w:b/>
      <w:bCs/>
      <w:color w:val="0091A5"/>
      <w:sz w:val="32"/>
      <w:szCs w:val="28"/>
      <w:lang w:eastAsia="en-US"/>
    </w:rPr>
  </w:style>
  <w:style w:type="character" w:customStyle="1" w:styleId="Heading2Char">
    <w:name w:val="Heading 2 Char"/>
    <w:link w:val="Heading2"/>
    <w:rsid w:val="000326C4"/>
    <w:rPr>
      <w:rFonts w:ascii="Arial" w:eastAsia="Times New Roman" w:hAnsi="Arial" w:cs="Times New Roman"/>
      <w:b/>
      <w:bCs/>
      <w:color w:val="0091A5"/>
      <w:sz w:val="24"/>
      <w:szCs w:val="26"/>
      <w:lang w:eastAsia="en-US"/>
    </w:rPr>
  </w:style>
  <w:style w:type="character" w:customStyle="1" w:styleId="Heading3Char">
    <w:name w:val="Heading 3 Char"/>
    <w:link w:val="Heading3"/>
    <w:rsid w:val="000326C4"/>
    <w:rPr>
      <w:rFonts w:ascii="Arial" w:eastAsia="Times New Roman" w:hAnsi="Arial" w:cs="Times New Roman"/>
      <w:b/>
      <w:bCs/>
      <w:color w:val="3C3C41"/>
      <w:sz w:val="24"/>
      <w:szCs w:val="24"/>
      <w:lang w:eastAsia="en-US"/>
    </w:rPr>
  </w:style>
  <w:style w:type="character" w:customStyle="1" w:styleId="Heading4Char">
    <w:name w:val="Heading 4 Char"/>
    <w:link w:val="Heading4"/>
    <w:rsid w:val="000326C4"/>
    <w:rPr>
      <w:rFonts w:ascii="Arial" w:eastAsia="Times New Roman" w:hAnsi="Arial" w:cs="Times New Roman"/>
      <w:bCs/>
      <w:i/>
      <w:iCs/>
      <w:color w:val="3C3C41"/>
      <w:sz w:val="24"/>
      <w:szCs w:val="24"/>
      <w:lang w:eastAsia="en-US"/>
    </w:rPr>
  </w:style>
  <w:style w:type="paragraph" w:customStyle="1" w:styleId="Bullets">
    <w:name w:val="Bullets"/>
    <w:basedOn w:val="Normal"/>
    <w:qFormat/>
    <w:rsid w:val="000326C4"/>
    <w:pPr>
      <w:numPr>
        <w:numId w:val="14"/>
      </w:numPr>
    </w:pPr>
    <w:rPr>
      <w:color w:val="000000"/>
    </w:rPr>
  </w:style>
  <w:style w:type="paragraph" w:styleId="BodyText">
    <w:name w:val="Body Text"/>
    <w:basedOn w:val="Normal"/>
    <w:link w:val="BodyTextChar"/>
    <w:qFormat/>
    <w:rsid w:val="000326C4"/>
    <w:rPr>
      <w:color w:val="000000"/>
    </w:rPr>
  </w:style>
  <w:style w:type="character" w:customStyle="1" w:styleId="BodyTextChar">
    <w:name w:val="Body Text Char"/>
    <w:link w:val="BodyText"/>
    <w:rsid w:val="000326C4"/>
    <w:rPr>
      <w:rFonts w:ascii="Arial" w:hAnsi="Arial"/>
      <w:color w:val="000000"/>
      <w:sz w:val="24"/>
      <w:szCs w:val="24"/>
      <w:lang w:eastAsia="en-US"/>
    </w:rPr>
  </w:style>
  <w:style w:type="paragraph" w:customStyle="1" w:styleId="Numbering">
    <w:name w:val="Numbering"/>
    <w:basedOn w:val="Normal"/>
    <w:qFormat/>
    <w:rsid w:val="00CC6B31"/>
    <w:pPr>
      <w:numPr>
        <w:numId w:val="7"/>
      </w:numPr>
    </w:pPr>
  </w:style>
  <w:style w:type="table" w:customStyle="1" w:styleId="Table">
    <w:name w:val="Table"/>
    <w:basedOn w:val="TableNormal"/>
    <w:uiPriority w:val="99"/>
    <w:rsid w:val="00D10262"/>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semiHidden/>
    <w:rsid w:val="007B70A0"/>
    <w:rPr>
      <w:color w:val="2D962D"/>
      <w:u w:val="single"/>
    </w:rPr>
  </w:style>
  <w:style w:type="table" w:styleId="TableGrid">
    <w:name w:val="Table Grid"/>
    <w:basedOn w:val="TableNormal"/>
    <w:rsid w:val="0078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1ED"/>
    <w:pPr>
      <w:spacing w:after="160" w:line="259" w:lineRule="auto"/>
      <w:ind w:left="720"/>
      <w:contextualSpacing/>
    </w:pPr>
    <w:rPr>
      <w:rFonts w:ascii="Calibri" w:hAnsi="Calibri"/>
      <w:sz w:val="22"/>
      <w:szCs w:val="22"/>
    </w:rPr>
  </w:style>
  <w:style w:type="paragraph" w:styleId="NormalWeb">
    <w:name w:val="Normal (Web)"/>
    <w:basedOn w:val="Normal"/>
    <w:uiPriority w:val="99"/>
    <w:unhideWhenUsed/>
    <w:rsid w:val="00127147"/>
    <w:rPr>
      <w:rFonts w:ascii="Times New Roman" w:eastAsia="Calibri" w:hAnsi="Times New Roman"/>
      <w:lang w:eastAsia="en-GB"/>
    </w:rPr>
  </w:style>
  <w:style w:type="character" w:styleId="Strong">
    <w:name w:val="Strong"/>
    <w:uiPriority w:val="22"/>
    <w:qFormat/>
    <w:rsid w:val="00127147"/>
    <w:rPr>
      <w:b/>
      <w:bCs/>
    </w:rPr>
  </w:style>
  <w:style w:type="character" w:styleId="Emphasis">
    <w:name w:val="Emphasis"/>
    <w:uiPriority w:val="20"/>
    <w:qFormat/>
    <w:rsid w:val="00127147"/>
    <w:rPr>
      <w:i/>
      <w:iCs/>
    </w:rPr>
  </w:style>
  <w:style w:type="paragraph" w:styleId="NoSpacing">
    <w:name w:val="No Spacing"/>
    <w:uiPriority w:val="1"/>
    <w:qFormat/>
    <w:rsid w:val="00B1078A"/>
    <w:rPr>
      <w:rFonts w:ascii="Calibri" w:eastAsia="Calibri" w:hAnsi="Calibri"/>
      <w:sz w:val="22"/>
      <w:szCs w:val="22"/>
      <w:lang w:eastAsia="en-US"/>
    </w:rPr>
  </w:style>
  <w:style w:type="paragraph" w:styleId="PlainText">
    <w:name w:val="Plain Text"/>
    <w:basedOn w:val="Normal"/>
    <w:link w:val="PlainTextChar"/>
    <w:uiPriority w:val="99"/>
    <w:unhideWhenUsed/>
    <w:rsid w:val="004735AB"/>
    <w:rPr>
      <w:rFonts w:ascii="Calibri" w:eastAsia="Calibri" w:hAnsi="Calibri"/>
      <w:sz w:val="22"/>
      <w:szCs w:val="21"/>
    </w:rPr>
  </w:style>
  <w:style w:type="character" w:customStyle="1" w:styleId="PlainTextChar">
    <w:name w:val="Plain Text Char"/>
    <w:link w:val="PlainText"/>
    <w:uiPriority w:val="99"/>
    <w:rsid w:val="004735AB"/>
    <w:rPr>
      <w:rFonts w:ascii="Calibri" w:eastAsia="Calibri" w:hAnsi="Calibri"/>
      <w:sz w:val="22"/>
      <w:szCs w:val="21"/>
      <w:lang w:eastAsia="en-US"/>
    </w:rPr>
  </w:style>
  <w:style w:type="paragraph" w:styleId="FootnoteText">
    <w:name w:val="footnote text"/>
    <w:basedOn w:val="Normal"/>
    <w:link w:val="FootnoteTextChar"/>
    <w:semiHidden/>
    <w:unhideWhenUsed/>
    <w:rsid w:val="002D7856"/>
    <w:rPr>
      <w:sz w:val="20"/>
      <w:szCs w:val="20"/>
    </w:rPr>
  </w:style>
  <w:style w:type="character" w:customStyle="1" w:styleId="FootnoteTextChar">
    <w:name w:val="Footnote Text Char"/>
    <w:link w:val="FootnoteText"/>
    <w:semiHidden/>
    <w:rsid w:val="002D7856"/>
    <w:rPr>
      <w:lang w:eastAsia="en-US"/>
    </w:rPr>
  </w:style>
  <w:style w:type="character" w:styleId="FootnoteReference">
    <w:name w:val="footnote reference"/>
    <w:semiHidden/>
    <w:unhideWhenUsed/>
    <w:rsid w:val="002D7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46086">
      <w:bodyDiv w:val="1"/>
      <w:marLeft w:val="0"/>
      <w:marRight w:val="0"/>
      <w:marTop w:val="0"/>
      <w:marBottom w:val="0"/>
      <w:divBdr>
        <w:top w:val="none" w:sz="0" w:space="0" w:color="auto"/>
        <w:left w:val="none" w:sz="0" w:space="0" w:color="auto"/>
        <w:bottom w:val="none" w:sz="0" w:space="0" w:color="auto"/>
        <w:right w:val="none" w:sz="0" w:space="0" w:color="auto"/>
      </w:divBdr>
    </w:div>
    <w:div w:id="162761364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249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761E02E4C0FB4A8735FC7648704828" ma:contentTypeVersion="4" ma:contentTypeDescription="Create a new document." ma:contentTypeScope="" ma:versionID="82f581c499afa9ddd49aa80e1a146090">
  <xsd:schema xmlns:xsd="http://www.w3.org/2001/XMLSchema" xmlns:xs="http://www.w3.org/2001/XMLSchema" xmlns:p="http://schemas.microsoft.com/office/2006/metadata/properties" xmlns:ns2="0f097789-e04c-4dfe-b142-89966146c1db" xmlns:ns3="f4c226c9-d1f1-4686-a20d-39d2925574c8" targetNamespace="http://schemas.microsoft.com/office/2006/metadata/properties" ma:root="true" ma:fieldsID="ce5236d06263e3ab73bfb951948c185e" ns2:_="" ns3:_="">
    <xsd:import namespace="0f097789-e04c-4dfe-b142-89966146c1db"/>
    <xsd:import namespace="f4c226c9-d1f1-4686-a20d-39d2925574c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97789-e04c-4dfe-b142-89966146c1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c226c9-d1f1-4686-a20d-39d2925574c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2C7D4E-E6CF-42F2-8B15-CD075C3B09D1}">
  <ds:schemaRefs>
    <ds:schemaRef ds:uri="http://schemas.microsoft.com/office/2006/metadata/longProperties"/>
  </ds:schemaRefs>
</ds:datastoreItem>
</file>

<file path=customXml/itemProps2.xml><?xml version="1.0" encoding="utf-8"?>
<ds:datastoreItem xmlns:ds="http://schemas.openxmlformats.org/officeDocument/2006/customXml" ds:itemID="{36090A89-B546-4A57-96AE-3810DF939B2E}">
  <ds:schemaRefs>
    <ds:schemaRef ds:uri="http://schemas.microsoft.com/sharepoint/v3/contenttype/forms"/>
  </ds:schemaRefs>
</ds:datastoreItem>
</file>

<file path=customXml/itemProps3.xml><?xml version="1.0" encoding="utf-8"?>
<ds:datastoreItem xmlns:ds="http://schemas.openxmlformats.org/officeDocument/2006/customXml" ds:itemID="{43BFA7E0-BBFD-47FB-A051-7E4D01737E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7317B-F88F-47AE-916F-B816E54C8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97789-e04c-4dfe-b142-89966146c1db"/>
    <ds:schemaRef ds:uri="f4c226c9-d1f1-4686-a20d-39d292557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125A06-4773-429B-B5EF-8FB3EA0376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Briefing Note.dot</Template>
  <TotalTime>58</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Morris, Laura</dc:creator>
  <cp:keywords/>
  <cp:lastModifiedBy>Mills, Geralene</cp:lastModifiedBy>
  <cp:revision>11</cp:revision>
  <cp:lastPrinted>2016-02-09T13:20:00Z</cp:lastPrinted>
  <dcterms:created xsi:type="dcterms:W3CDTF">2016-11-18T14:09:00Z</dcterms:created>
  <dcterms:modified xsi:type="dcterms:W3CDTF">2017-03-14T13:50:00Z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0x0101002C714BFA83711543B1AA8928500D5F39</vt:lpwstr>
  </property>
  <property fmtid="{D5CDD505-2E9C-101B-9397-08002B2CF9AE}" pid="4" name="_dlc_DocIdItemGuid">
    <vt:lpwstr>68851f58-6ac5-4d96-b8b1-7269181215fa</vt:lpwstr>
  </property>
  <property fmtid="{D5CDD505-2E9C-101B-9397-08002B2CF9AE}" pid="5" name="_dlc_DocId">
    <vt:lpwstr>GOVE-30-1757</vt:lpwstr>
  </property>
  <property fmtid="{D5CDD505-2E9C-101B-9397-08002B2CF9AE}" pid="6" name="_dlc_DocIdUrl">
    <vt:lpwstr>https://cyfoethnaturiolcymru.sharepoint.com/teams/governance/Governance-Internal/_layouts/15/DocIdRedir.aspx?ID=GOVE-30-1757, GOVE-30-1757</vt:lpwstr>
  </property>
</Properties>
</file>